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D8" w:rsidRPr="00B15C0D" w:rsidRDefault="003907D8" w:rsidP="003907D8">
      <w:pPr>
        <w:pStyle w:val="head00"/>
        <w:spacing w:line="850" w:lineRule="atLeast"/>
        <w:rPr>
          <w:rStyle w:val="author"/>
          <w:rFonts w:hint="default"/>
          <w:lang w:eastAsia="zh-TW"/>
        </w:rPr>
      </w:pPr>
      <w:r w:rsidRPr="00B15C0D">
        <w:rPr>
          <w:rFonts w:ascii="標楷體" w:hAnsi="標楷體" w:hint="eastAsia"/>
          <w:sz w:val="48"/>
          <w:szCs w:val="48"/>
          <w:lang w:eastAsia="zh-TW"/>
        </w:rPr>
        <w:t>二、劉姥姥進大觀園</w:t>
      </w:r>
      <w:r w:rsidRPr="00B15C0D">
        <w:rPr>
          <w:rFonts w:ascii="標楷體" w:hAnsi="標楷體"/>
          <w:szCs w:val="71"/>
          <w:lang w:eastAsia="zh-TW"/>
        </w:rPr>
        <w:t xml:space="preserve">  </w:t>
      </w:r>
      <w:r w:rsidRPr="00B15C0D">
        <w:rPr>
          <w:rStyle w:val="author"/>
          <w:rFonts w:hint="default"/>
          <w:lang w:eastAsia="zh-TW"/>
        </w:rPr>
        <w:t xml:space="preserve">曹　</w:t>
      </w:r>
      <w:proofErr w:type="gramStart"/>
      <w:r w:rsidRPr="00B15C0D">
        <w:rPr>
          <w:rStyle w:val="author"/>
          <w:rFonts w:hint="default"/>
          <w:lang w:eastAsia="zh-TW"/>
        </w:rPr>
        <w:t>霑</w:t>
      </w:r>
      <w:proofErr w:type="gramEnd"/>
    </w:p>
    <w:p w:rsidR="003907D8" w:rsidRPr="00B15C0D" w:rsidRDefault="003907D8" w:rsidP="003907D8">
      <w:pPr>
        <w:pStyle w:val="head02"/>
        <w:spacing w:line="272" w:lineRule="atLeast"/>
        <w:ind w:left="0"/>
        <w:rPr>
          <w:rFonts w:ascii="標楷體" w:hAnsi="標楷體"/>
          <w:lang w:eastAsia="zh-TW"/>
        </w:rPr>
      </w:pPr>
      <w:r w:rsidRPr="00B15C0D">
        <w:rPr>
          <w:rFonts w:ascii="標楷體" w:hAnsi="標楷體" w:hint="eastAsia"/>
          <w:b/>
          <w:sz w:val="28"/>
          <w:bdr w:val="single" w:sz="4" w:space="0" w:color="auto" w:frame="1"/>
          <w:lang w:eastAsia="zh-TW"/>
        </w:rPr>
        <w:t>補充解釋</w:t>
      </w:r>
    </w:p>
    <w:p w:rsidR="00B15C0D" w:rsidRPr="00B15C0D" w:rsidRDefault="00B15C0D" w:rsidP="00B15C0D">
      <w:pP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</w:pPr>
      <w:r w:rsidRPr="00B15C0D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關於劉姥姥</w:t>
      </w:r>
    </w:p>
    <w:p w:rsidR="00B15C0D" w:rsidRPr="00B15C0D" w:rsidRDefault="00B15C0D" w:rsidP="00B15C0D">
      <w:pPr>
        <w:rPr>
          <w:rFonts w:ascii="標楷體" w:eastAsia="標楷體" w:hAnsi="標楷體" w:cs="Times New Roman"/>
          <w:b/>
          <w:szCs w:val="24"/>
          <w:lang w:bidi="en-US"/>
        </w:rPr>
      </w:pPr>
      <w:r w:rsidRPr="00B15C0D">
        <w:rPr>
          <w:rFonts w:ascii="標楷體" w:eastAsia="標楷體" w:hAnsi="標楷體" w:cs="Times New Roman" w:hint="eastAsia"/>
          <w:b/>
          <w:szCs w:val="24"/>
          <w:lang w:bidi="en-US"/>
        </w:rPr>
        <w:t>一、</w:t>
      </w:r>
      <w:r w:rsidRPr="00B15C0D">
        <w:rPr>
          <w:rFonts w:ascii="標楷體" w:eastAsia="標楷體" w:hAnsi="標楷體" w:cs="Times New Roman" w:hint="eastAsia"/>
          <w:b/>
          <w:szCs w:val="24"/>
          <w:u w:val="single"/>
          <w:lang w:bidi="en-US"/>
        </w:rPr>
        <w:t>劉</w:t>
      </w:r>
      <w:proofErr w:type="gramStart"/>
      <w:r w:rsidRPr="00B15C0D">
        <w:rPr>
          <w:rFonts w:ascii="標楷體" w:eastAsia="標楷體" w:hAnsi="標楷體" w:cs="Times New Roman" w:hint="eastAsia"/>
          <w:b/>
          <w:szCs w:val="24"/>
          <w:lang w:bidi="en-US"/>
        </w:rPr>
        <w:t>姥姥進</w:t>
      </w:r>
      <w:r w:rsidRPr="00B15C0D">
        <w:rPr>
          <w:rFonts w:ascii="標楷體" w:eastAsia="標楷體" w:hAnsi="標楷體" w:cs="Times New Roman" w:hint="eastAsia"/>
          <w:b/>
          <w:szCs w:val="24"/>
          <w:u w:val="single"/>
          <w:lang w:bidi="en-US"/>
        </w:rPr>
        <w:t>賈</w:t>
      </w:r>
      <w:r w:rsidRPr="00B15C0D">
        <w:rPr>
          <w:rFonts w:ascii="標楷體" w:eastAsia="標楷體" w:hAnsi="標楷體" w:cs="Times New Roman" w:hint="eastAsia"/>
          <w:b/>
          <w:szCs w:val="24"/>
          <w:lang w:bidi="en-US"/>
        </w:rPr>
        <w:t>府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：</w:t>
      </w:r>
    </w:p>
    <w:p w:rsidR="00B15C0D" w:rsidRPr="00B15C0D" w:rsidRDefault="00B15C0D" w:rsidP="00B15C0D">
      <w:pPr>
        <w:ind w:firstLineChars="200" w:firstLine="480"/>
        <w:rPr>
          <w:rFonts w:ascii="標楷體" w:eastAsia="標楷體" w:hAnsi="標楷體" w:cs="Times New Roman"/>
          <w:szCs w:val="24"/>
          <w:lang w:bidi="en-US"/>
        </w:rPr>
      </w:pP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劉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姥姥入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賈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府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共有六次，但其中前三次進</w:t>
      </w:r>
      <w:proofErr w:type="gramStart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賈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府可說是貫穿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了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賈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府興衰時期。</w:t>
      </w:r>
    </w:p>
    <w:p w:rsidR="00B15C0D" w:rsidRPr="00B15C0D" w:rsidRDefault="00B15C0D" w:rsidP="00B15C0D">
      <w:pPr>
        <w:ind w:leftChars="100" w:left="600" w:hangingChars="150" w:hanging="360"/>
        <w:rPr>
          <w:rFonts w:ascii="標楷體" w:eastAsia="標楷體" w:hAnsi="標楷體" w:cs="Times New Roman"/>
          <w:szCs w:val="24"/>
          <w:lang w:bidi="en-US"/>
        </w:rPr>
      </w:pPr>
      <w:r w:rsidRPr="00B15C0D">
        <w:rPr>
          <w:rFonts w:ascii="標楷體" w:eastAsia="標楷體" w:hAnsi="標楷體" w:cs="Times New Roman"/>
          <w:szCs w:val="24"/>
          <w:lang w:bidi="en-US"/>
        </w:rPr>
        <w:t>(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一</w:t>
      </w:r>
      <w:proofErr w:type="gramEnd"/>
      <w:r w:rsidRPr="00B15C0D">
        <w:rPr>
          <w:rFonts w:ascii="標楷體" w:eastAsia="標楷體" w:hAnsi="標楷體" w:cs="Times New Roman"/>
          <w:szCs w:val="24"/>
          <w:lang w:bidi="en-US"/>
        </w:rPr>
        <w:t>)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第一度：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年盡冬初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，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劉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姥姥的女婿</w:t>
      </w:r>
      <w:proofErr w:type="gramStart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王狗兒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家冬事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未辦。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由於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王狗兒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的祖父二十幾年前藉機和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王熙鳳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的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祖父聯宗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，兩家是遠親，因此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劉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姥姥為一家大小的生計，願意靠著這層薄弱的關係，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老著臉到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賈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府找</w:t>
      </w:r>
      <w:proofErr w:type="gramEnd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王熙鳳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，希望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鳳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姐能幫助他們：「倒還是捨得我這付老臉去碰一碰。果然有些好處，大家都有益。」在此回，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劉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姥姥見識到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王熙鳳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處世的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俐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落，她給了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劉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姥姥二十兩銀子過冬，還邀她「改日無事，只管來逛逛」。這也使得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劉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姥姥有二度入園的機會。（第六回）</w:t>
      </w:r>
    </w:p>
    <w:p w:rsidR="00B15C0D" w:rsidRPr="00B15C0D" w:rsidRDefault="00B15C0D" w:rsidP="00B15C0D">
      <w:pPr>
        <w:ind w:leftChars="100" w:left="600" w:hangingChars="150" w:hanging="360"/>
        <w:rPr>
          <w:rFonts w:ascii="標楷體" w:eastAsia="標楷體" w:hAnsi="標楷體" w:cs="Times New Roman"/>
          <w:szCs w:val="24"/>
          <w:lang w:bidi="en-US"/>
        </w:rPr>
      </w:pPr>
      <w:r w:rsidRPr="00B15C0D">
        <w:rPr>
          <w:rFonts w:ascii="標楷體" w:eastAsia="標楷體" w:hAnsi="標楷體" w:cs="Times New Roman"/>
          <w:szCs w:val="24"/>
          <w:lang w:bidi="en-US"/>
        </w:rPr>
        <w:t>(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二</w:t>
      </w:r>
      <w:r w:rsidRPr="00B15C0D">
        <w:rPr>
          <w:rFonts w:ascii="標楷體" w:eastAsia="標楷體" w:hAnsi="標楷體" w:cs="Times New Roman"/>
          <w:szCs w:val="24"/>
          <w:lang w:bidi="en-US"/>
        </w:rPr>
        <w:t>)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第二度：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劉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姥姥帶了棗子、倭瓜等作物前來拜訪，時值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賈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府鼎盛時期。由於恐怕因天黑而出不了城，</w:t>
      </w:r>
      <w:proofErr w:type="gramStart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平兒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向</w:t>
      </w:r>
      <w:proofErr w:type="gramEnd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鳳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姐請示是否留宿時，恰好讓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賈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母聽見，問明原委後，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賈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母「正想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個積古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的（有豐富社會經驗、通曉很多掌故的）老人家說話兒」，便請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劉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姥姥來相見。二人相談甚歡，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賈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母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便留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劉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姥姥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住幾天，這幾天讓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劉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姥姥得以進入</w:t>
      </w:r>
      <w:proofErr w:type="gramStart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賈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府最美麗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的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大觀園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逛了一回，見識到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賈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府的富裕，並看到各種如畫的景致、如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神仙般絕美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的女子及公子。第三十九～四十二回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）</w:t>
      </w:r>
      <w:proofErr w:type="gramEnd"/>
    </w:p>
    <w:p w:rsidR="00B15C0D" w:rsidRPr="00B15C0D" w:rsidRDefault="00B15C0D" w:rsidP="00B15C0D">
      <w:pPr>
        <w:ind w:leftChars="100" w:left="600" w:hangingChars="150" w:hanging="360"/>
        <w:rPr>
          <w:rFonts w:ascii="標楷體" w:eastAsia="標楷體" w:hAnsi="標楷體" w:cs="Times New Roman"/>
          <w:szCs w:val="24"/>
          <w:lang w:bidi="en-US"/>
        </w:rPr>
      </w:pPr>
      <w:r w:rsidRPr="00B15C0D">
        <w:rPr>
          <w:rFonts w:ascii="標楷體" w:eastAsia="標楷體" w:hAnsi="標楷體" w:cs="Times New Roman"/>
          <w:szCs w:val="24"/>
          <w:lang w:bidi="en-US"/>
        </w:rPr>
        <w:t>(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三</w:t>
      </w:r>
      <w:r w:rsidRPr="00B15C0D">
        <w:rPr>
          <w:rFonts w:ascii="標楷體" w:eastAsia="標楷體" w:hAnsi="標楷體" w:cs="Times New Roman"/>
          <w:szCs w:val="24"/>
          <w:lang w:bidi="en-US"/>
        </w:rPr>
        <w:t>)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第三度：此時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賈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府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家勢已衰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，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劉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姥姥來訪時，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鳳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姐正臥病在床，不同於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前二次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劉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姥姥入府時的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神采與氣勢。這一回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鳳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姐將女兒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巧姐兒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託付給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劉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姥姥，當晚便過世了。後來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劉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姥姥為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巧姐兒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作了媒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，嫁與莊稼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極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富人家的兒子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周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秀才。（第一百十三回）</w:t>
      </w:r>
    </w:p>
    <w:p w:rsidR="00B15C0D" w:rsidRPr="00B15C0D" w:rsidRDefault="00B15C0D" w:rsidP="00B15C0D">
      <w:pPr>
        <w:ind w:left="480" w:hangingChars="200" w:hanging="480"/>
        <w:rPr>
          <w:rFonts w:ascii="標楷體" w:eastAsia="標楷體" w:hAnsi="標楷體" w:cs="Times New Roman" w:hint="eastAsia"/>
          <w:color w:val="000000"/>
          <w:szCs w:val="24"/>
          <w:lang w:bidi="en-US"/>
        </w:rPr>
      </w:pPr>
      <w:r w:rsidRPr="00B15C0D">
        <w:rPr>
          <w:rFonts w:ascii="標楷體" w:eastAsia="標楷體" w:hAnsi="標楷體" w:cs="Times New Roman" w:hint="eastAsia"/>
          <w:b/>
          <w:color w:val="000000"/>
          <w:szCs w:val="24"/>
          <w:lang w:bidi="en-US"/>
        </w:rPr>
        <w:t>二、旁觀角色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：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劉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姥姥是作者刻意在小說中安排的一位重要配角，為的是要創造一個與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賈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府中人完全不同的另一世界的象徵，通過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劉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姥姥所經驗的一些日常事物和生活安排，讓人們看到了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賈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家的「富（奢華的享用與氣派）」，並藉此把社會兩端的人物風貌和內心精神作了無比鮮明深刻的描繪。而此一強烈的對比亦可拉開敘述的距離，使得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劉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姥姥得以以一個局外人、旁觀者的角度，見證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賈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府由盛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轉衰的過程。</w:t>
      </w:r>
    </w:p>
    <w:p w:rsidR="00B15C0D" w:rsidRPr="00B15C0D" w:rsidRDefault="00B15C0D" w:rsidP="00B15C0D">
      <w:pPr>
        <w:rPr>
          <w:rFonts w:ascii="標楷體" w:eastAsia="標楷體" w:hAnsi="標楷體" w:cs="Times New Roman" w:hint="eastAsia"/>
          <w:szCs w:val="24"/>
        </w:rPr>
      </w:pPr>
    </w:p>
    <w:p w:rsidR="00B15C0D" w:rsidRPr="00B15C0D" w:rsidRDefault="00B15C0D" w:rsidP="00B15C0D">
      <w:pP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</w:pPr>
      <w:r w:rsidRPr="00B15C0D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關於紅樓夢</w:t>
      </w:r>
    </w:p>
    <w:p w:rsidR="00B15C0D" w:rsidRPr="00B15C0D" w:rsidRDefault="00B15C0D" w:rsidP="00B15C0D">
      <w:pPr>
        <w:tabs>
          <w:tab w:val="left" w:pos="567"/>
        </w:tabs>
        <w:suppressAutoHyphens/>
        <w:ind w:left="360" w:hangingChars="150" w:hanging="360"/>
        <w:textAlignment w:val="baseline"/>
        <w:rPr>
          <w:rFonts w:ascii="標楷體" w:eastAsia="標楷體" w:hAnsi="標楷體" w:cs="Tahoma"/>
          <w:b/>
          <w:color w:val="000000"/>
          <w:kern w:val="0"/>
          <w:szCs w:val="24"/>
          <w:lang w:bidi="en-US"/>
        </w:rPr>
      </w:pPr>
      <w:r w:rsidRPr="00B15C0D">
        <w:rPr>
          <w:rFonts w:ascii="標楷體" w:eastAsia="標楷體" w:hAnsi="標楷體" w:cs="Tahoma" w:hint="eastAsia"/>
          <w:b/>
          <w:color w:val="000000"/>
          <w:kern w:val="0"/>
          <w:szCs w:val="24"/>
          <w:lang w:bidi="en-US"/>
        </w:rPr>
        <w:lastRenderedPageBreak/>
        <w:t>一、</w:t>
      </w:r>
      <w:r w:rsidRPr="00B15C0D">
        <w:rPr>
          <w:rFonts w:ascii="標楷體" w:eastAsia="標楷體" w:hAnsi="標楷體" w:cs="Tahoma"/>
          <w:b/>
          <w:kern w:val="0"/>
          <w:szCs w:val="24"/>
          <w:lang w:bidi="en-US"/>
        </w:rPr>
        <w:t>名稱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：</w:t>
      </w:r>
    </w:p>
    <w:p w:rsidR="00B15C0D" w:rsidRPr="00B15C0D" w:rsidRDefault="00B15C0D" w:rsidP="00B15C0D">
      <w:pPr>
        <w:tabs>
          <w:tab w:val="left" w:pos="567"/>
        </w:tabs>
        <w:suppressAutoHyphens/>
        <w:ind w:leftChars="118" w:left="597" w:hangingChars="131" w:hanging="314"/>
        <w:textAlignment w:val="baseline"/>
        <w:rPr>
          <w:rFonts w:ascii="標楷體" w:eastAsia="標楷體" w:hAnsi="標楷體" w:cs="Tahoma"/>
          <w:color w:val="000000"/>
          <w:kern w:val="0"/>
          <w:szCs w:val="24"/>
          <w:lang w:bidi="en-US"/>
        </w:rPr>
      </w:pP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(</w:t>
      </w:r>
      <w:proofErr w:type="gramStart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一</w:t>
      </w:r>
      <w:proofErr w:type="gramEnd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)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wave"/>
          <w:lang w:bidi="en-US"/>
        </w:rPr>
        <w:t>紅樓夢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：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wave"/>
          <w:lang w:bidi="en-US"/>
        </w:rPr>
        <w:t>紅樓夢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原是小說第五回一套曲子的名稱。時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single"/>
          <w:lang w:bidi="en-US"/>
        </w:rPr>
        <w:t>寶玉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作夢入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single"/>
          <w:lang w:bidi="en-US"/>
        </w:rPr>
        <w:t>太虛幻境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，夢</w:t>
      </w:r>
      <w:proofErr w:type="gramStart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中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single"/>
          <w:lang w:bidi="en-US"/>
        </w:rPr>
        <w:t>警幻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仙子</w:t>
      </w:r>
      <w:proofErr w:type="gramEnd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命舞女演唱</w:t>
      </w:r>
      <w:proofErr w:type="gramStart"/>
      <w:r w:rsidRPr="00B15C0D">
        <w:rPr>
          <w:rFonts w:ascii="標楷體" w:eastAsia="標楷體" w:hAnsi="標楷體" w:cs="Tahoma"/>
          <w:color w:val="000000"/>
          <w:kern w:val="0"/>
          <w:szCs w:val="24"/>
          <w:u w:val="wave"/>
          <w:lang w:bidi="en-US"/>
        </w:rPr>
        <w:t>紅樓夢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仙曲十二</w:t>
      </w:r>
      <w:proofErr w:type="gramEnd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支，歌詞內容預示小說主要人物的命運與結局，有點明故事關鍵之效。</w:t>
      </w:r>
      <w:proofErr w:type="gramStart"/>
      <w:r w:rsidRPr="00B15C0D">
        <w:rPr>
          <w:rFonts w:ascii="標楷體" w:eastAsia="標楷體" w:hAnsi="標楷體" w:cs="Tahoma"/>
          <w:color w:val="000000"/>
          <w:kern w:val="0"/>
          <w:szCs w:val="24"/>
          <w:u w:val="single"/>
          <w:lang w:bidi="en-US"/>
        </w:rPr>
        <w:t>清夢覺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主人</w:t>
      </w:r>
      <w:proofErr w:type="gramEnd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曾在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wave"/>
          <w:lang w:bidi="en-US"/>
        </w:rPr>
        <w:t>紅樓夢序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提到：「</w:t>
      </w:r>
      <w:proofErr w:type="gramStart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辭傳閨秀</w:t>
      </w:r>
      <w:proofErr w:type="gramEnd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而涉</w:t>
      </w:r>
      <w:proofErr w:type="gramStart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於幻者</w:t>
      </w:r>
      <w:proofErr w:type="gramEnd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，故是書以「夢」名也。</w:t>
      </w:r>
      <w:proofErr w:type="gramStart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夫夢曰</w:t>
      </w:r>
      <w:proofErr w:type="gramEnd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「紅樓」，</w:t>
      </w:r>
      <w:proofErr w:type="gramStart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乃巨家大室</w:t>
      </w:r>
      <w:proofErr w:type="gramEnd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兒女之情，事有真、不</w:t>
      </w:r>
      <w:proofErr w:type="gramStart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真耳。</w:t>
      </w:r>
      <w:proofErr w:type="gramEnd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紅樓</w:t>
      </w:r>
      <w:proofErr w:type="gramStart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富女，詩證</w:t>
      </w:r>
      <w:proofErr w:type="gramEnd"/>
      <w:r w:rsidRPr="00B15C0D">
        <w:rPr>
          <w:rFonts w:ascii="標楷體" w:eastAsia="標楷體" w:hAnsi="標楷體" w:cs="Tahoma"/>
          <w:color w:val="000000"/>
          <w:kern w:val="0"/>
          <w:szCs w:val="24"/>
          <w:u w:val="single"/>
          <w:lang w:bidi="en-US"/>
        </w:rPr>
        <w:t>香山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；</w:t>
      </w:r>
      <w:proofErr w:type="gramStart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悟幻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single"/>
          <w:lang w:bidi="en-US"/>
        </w:rPr>
        <w:t>莊周</w:t>
      </w:r>
      <w:proofErr w:type="gramEnd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，</w:t>
      </w:r>
      <w:proofErr w:type="gramStart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夢歸蝴蝶</w:t>
      </w:r>
      <w:proofErr w:type="gramEnd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。作是書者藉以命名，為之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wave"/>
          <w:lang w:bidi="en-US"/>
        </w:rPr>
        <w:t>紅樓夢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焉。」指出「紅樓」原指富貴人家女子的住房，在書中</w:t>
      </w:r>
      <w:proofErr w:type="gramStart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則借指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single"/>
          <w:lang w:bidi="en-US"/>
        </w:rPr>
        <w:t>賈</w:t>
      </w:r>
      <w:proofErr w:type="gramEnd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府閨中之事、兒女之情。「夢」則包含作者一生的感受，意味人生如夢，繁華成空。</w:t>
      </w:r>
    </w:p>
    <w:p w:rsidR="00B15C0D" w:rsidRPr="00B15C0D" w:rsidRDefault="00B15C0D" w:rsidP="00B15C0D">
      <w:pPr>
        <w:tabs>
          <w:tab w:val="left" w:pos="567"/>
        </w:tabs>
        <w:suppressAutoHyphens/>
        <w:ind w:leftChars="118" w:left="597" w:hangingChars="131" w:hanging="314"/>
        <w:textAlignment w:val="baseline"/>
        <w:rPr>
          <w:rFonts w:ascii="標楷體" w:eastAsia="標楷體" w:hAnsi="標楷體" w:cs="Tahoma"/>
          <w:color w:val="000000"/>
          <w:kern w:val="0"/>
          <w:szCs w:val="24"/>
          <w:lang w:bidi="en-US"/>
        </w:rPr>
      </w:pP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(二)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wave"/>
          <w:lang w:bidi="en-US"/>
        </w:rPr>
        <w:t>石頭記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：出自小說第一回，點出此書內容來自於</w:t>
      </w:r>
      <w:proofErr w:type="gramStart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一</w:t>
      </w:r>
      <w:proofErr w:type="gramEnd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石身上所記。相傳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single"/>
          <w:lang w:bidi="en-US"/>
        </w:rPr>
        <w:t>女媧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補天時，在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single"/>
          <w:lang w:bidi="en-US"/>
        </w:rPr>
        <w:t>大荒山無稽</w:t>
      </w:r>
      <w:proofErr w:type="gramStart"/>
      <w:r w:rsidRPr="00B15C0D">
        <w:rPr>
          <w:rFonts w:ascii="標楷體" w:eastAsia="標楷體" w:hAnsi="標楷體" w:cs="Tahoma"/>
          <w:color w:val="000000"/>
          <w:kern w:val="0"/>
          <w:szCs w:val="24"/>
          <w:u w:val="single"/>
          <w:lang w:bidi="en-US"/>
        </w:rPr>
        <w:t>崖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下煉石</w:t>
      </w:r>
      <w:proofErr w:type="gramEnd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。補天後尚留一塊頑石未用，便棄在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single"/>
          <w:lang w:bidi="en-US"/>
        </w:rPr>
        <w:t>青</w:t>
      </w:r>
      <w:proofErr w:type="gramStart"/>
      <w:r w:rsidRPr="00B15C0D">
        <w:rPr>
          <w:rFonts w:ascii="標楷體" w:eastAsia="標楷體" w:hAnsi="標楷體" w:cs="Tahoma"/>
          <w:color w:val="000000"/>
          <w:kern w:val="0"/>
          <w:szCs w:val="24"/>
          <w:u w:val="single"/>
          <w:lang w:bidi="en-US"/>
        </w:rPr>
        <w:t>埂</w:t>
      </w:r>
      <w:proofErr w:type="gramEnd"/>
      <w:r w:rsidRPr="00B15C0D">
        <w:rPr>
          <w:rFonts w:ascii="標楷體" w:eastAsia="標楷體" w:hAnsi="標楷體" w:cs="Tahoma"/>
          <w:color w:val="000000"/>
          <w:kern w:val="0"/>
          <w:szCs w:val="24"/>
          <w:u w:val="single"/>
          <w:lang w:bidi="en-US"/>
        </w:rPr>
        <w:t>峰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下。此石經過鍛鍊，靈性已通，後受</w:t>
      </w:r>
      <w:proofErr w:type="gramStart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一</w:t>
      </w:r>
      <w:proofErr w:type="gramEnd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僧一道之助，化為美玉，</w:t>
      </w:r>
      <w:proofErr w:type="gramStart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被攜至</w:t>
      </w:r>
      <w:proofErr w:type="gramEnd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人間，經歷了離合悲歡、世態炎涼，</w:t>
      </w:r>
      <w:proofErr w:type="gramStart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待劫終</w:t>
      </w:r>
      <w:proofErr w:type="gramEnd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之</w:t>
      </w:r>
      <w:proofErr w:type="gramStart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日復還本質</w:t>
      </w:r>
      <w:proofErr w:type="gramEnd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，將其見聞刻寫於上，名為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wave"/>
          <w:lang w:bidi="en-US"/>
        </w:rPr>
        <w:t>石頭記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。</w:t>
      </w:r>
    </w:p>
    <w:p w:rsidR="00B15C0D" w:rsidRPr="00B15C0D" w:rsidRDefault="00B15C0D" w:rsidP="00B15C0D">
      <w:pPr>
        <w:tabs>
          <w:tab w:val="left" w:pos="567"/>
        </w:tabs>
        <w:suppressAutoHyphens/>
        <w:ind w:leftChars="118" w:left="597" w:hangingChars="131" w:hanging="314"/>
        <w:textAlignment w:val="baseline"/>
        <w:rPr>
          <w:rFonts w:ascii="標楷體" w:eastAsia="標楷體" w:hAnsi="標楷體" w:cs="Tahoma"/>
          <w:color w:val="000000"/>
          <w:kern w:val="0"/>
          <w:szCs w:val="24"/>
          <w:lang w:bidi="en-US"/>
        </w:rPr>
      </w:pP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(三)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wave"/>
          <w:lang w:bidi="en-US"/>
        </w:rPr>
        <w:t>風月寶鑑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：出自小說第十二回，原是書中一面鏡子的名稱。</w:t>
      </w:r>
      <w:proofErr w:type="gramStart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此鏡專治邪思妄動之症</w:t>
      </w:r>
      <w:proofErr w:type="gramEnd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，其正反皆可照人，正面情</w:t>
      </w:r>
      <w:proofErr w:type="gramStart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誘</w:t>
      </w:r>
      <w:proofErr w:type="gramEnd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，鏡中會出現思慕之人的身影；反面警惕，照之則出現白骨，以示人間色相的短暫虛幻。欲</w:t>
      </w:r>
      <w:proofErr w:type="gramStart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治邪思妄動之症</w:t>
      </w:r>
      <w:proofErr w:type="gramEnd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，只能照反面。風月，指</w:t>
      </w:r>
      <w:proofErr w:type="gramStart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男女間的情愛</w:t>
      </w:r>
      <w:proofErr w:type="gramEnd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。</w:t>
      </w:r>
    </w:p>
    <w:p w:rsidR="00B15C0D" w:rsidRPr="00B15C0D" w:rsidRDefault="00B15C0D" w:rsidP="00B15C0D">
      <w:pPr>
        <w:tabs>
          <w:tab w:val="left" w:pos="567"/>
        </w:tabs>
        <w:suppressAutoHyphens/>
        <w:ind w:leftChars="118" w:left="597" w:hangingChars="131" w:hanging="314"/>
        <w:textAlignment w:val="baseline"/>
        <w:rPr>
          <w:rFonts w:ascii="標楷體" w:eastAsia="標楷體" w:hAnsi="標楷體" w:cs="Tahoma"/>
          <w:color w:val="000000"/>
          <w:kern w:val="0"/>
          <w:szCs w:val="24"/>
          <w:lang w:bidi="en-US"/>
        </w:rPr>
      </w:pP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(四)</w:t>
      </w:r>
      <w:proofErr w:type="gramStart"/>
      <w:r w:rsidRPr="00B15C0D">
        <w:rPr>
          <w:rFonts w:ascii="標楷體" w:eastAsia="標楷體" w:hAnsi="標楷體" w:cs="Tahoma"/>
          <w:color w:val="000000"/>
          <w:kern w:val="0"/>
          <w:szCs w:val="24"/>
          <w:u w:val="wave"/>
          <w:lang w:bidi="en-US"/>
        </w:rPr>
        <w:t>情僧錄</w:t>
      </w:r>
      <w:proofErr w:type="gramEnd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：出自小說第一回，書中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single"/>
          <w:lang w:bidi="en-US"/>
        </w:rPr>
        <w:t>空空道人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將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wave"/>
          <w:lang w:bidi="en-US"/>
        </w:rPr>
        <w:t>石頭記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抄錄下來傳入世間，從此「因空見色，由</w:t>
      </w:r>
      <w:proofErr w:type="gramStart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色生情</w:t>
      </w:r>
      <w:proofErr w:type="gramEnd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，傳情入色，</w:t>
      </w:r>
      <w:proofErr w:type="gramStart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自色悟空</w:t>
      </w:r>
      <w:proofErr w:type="gramEnd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」（將現實中的一切事物視為虛幻不實的假象，領悟到一切皆空）遂易</w:t>
      </w:r>
      <w:proofErr w:type="gramStart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名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single"/>
          <w:lang w:bidi="en-US"/>
        </w:rPr>
        <w:t>情僧</w:t>
      </w:r>
      <w:proofErr w:type="gramEnd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，改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wave"/>
          <w:lang w:bidi="en-US"/>
        </w:rPr>
        <w:t>石頭記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為</w:t>
      </w:r>
      <w:proofErr w:type="gramStart"/>
      <w:r w:rsidRPr="00B15C0D">
        <w:rPr>
          <w:rFonts w:ascii="標楷體" w:eastAsia="標楷體" w:hAnsi="標楷體" w:cs="Tahoma"/>
          <w:color w:val="000000"/>
          <w:kern w:val="0"/>
          <w:szCs w:val="24"/>
          <w:u w:val="wave"/>
          <w:lang w:bidi="en-US"/>
        </w:rPr>
        <w:t>情僧錄</w:t>
      </w:r>
      <w:proofErr w:type="gramEnd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。</w:t>
      </w:r>
      <w:proofErr w:type="gramStart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（</w:t>
      </w:r>
      <w:proofErr w:type="gramEnd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空，佛教認為萬物從因緣生，沒有固定，虛幻不實。色，指有形、色、相的一切物質。）</w:t>
      </w:r>
    </w:p>
    <w:p w:rsidR="00B15C0D" w:rsidRPr="00B15C0D" w:rsidRDefault="00B15C0D" w:rsidP="00B15C0D">
      <w:pPr>
        <w:tabs>
          <w:tab w:val="left" w:pos="567"/>
        </w:tabs>
        <w:suppressAutoHyphens/>
        <w:ind w:leftChars="118" w:left="597" w:hangingChars="131" w:hanging="314"/>
        <w:textAlignment w:val="baseline"/>
        <w:rPr>
          <w:rFonts w:ascii="標楷體" w:eastAsia="標楷體" w:hAnsi="標楷體" w:cs="Tahoma"/>
          <w:color w:val="000000"/>
          <w:kern w:val="0"/>
          <w:szCs w:val="24"/>
          <w:lang w:bidi="en-US"/>
        </w:rPr>
      </w:pP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(五)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wave"/>
          <w:lang w:bidi="en-US"/>
        </w:rPr>
        <w:t>金陵十二</w:t>
      </w:r>
      <w:proofErr w:type="gramStart"/>
      <w:r w:rsidRPr="00B15C0D">
        <w:rPr>
          <w:rFonts w:ascii="標楷體" w:eastAsia="標楷體" w:hAnsi="標楷體" w:cs="Tahoma"/>
          <w:color w:val="000000"/>
          <w:kern w:val="0"/>
          <w:szCs w:val="24"/>
          <w:u w:val="wave"/>
          <w:lang w:bidi="en-US"/>
        </w:rPr>
        <w:t>釵</w:t>
      </w:r>
      <w:proofErr w:type="gramEnd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：出自小說第一回，明言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single"/>
          <w:lang w:bidi="en-US"/>
        </w:rPr>
        <w:t>曹雪芹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為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single"/>
          <w:lang w:bidi="en-US"/>
        </w:rPr>
        <w:t>金陵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十二</w:t>
      </w:r>
      <w:proofErr w:type="gramStart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個</w:t>
      </w:r>
      <w:proofErr w:type="gramEnd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女子所寫成的長篇小說，這十二名女子分別是：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single"/>
          <w:lang w:bidi="en-US"/>
        </w:rPr>
        <w:t>林黛玉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、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single"/>
          <w:lang w:bidi="en-US"/>
        </w:rPr>
        <w:t>薛寶釵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、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single"/>
          <w:lang w:bidi="en-US"/>
        </w:rPr>
        <w:t>賈元春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、</w:t>
      </w:r>
      <w:proofErr w:type="gramStart"/>
      <w:r w:rsidRPr="00B15C0D">
        <w:rPr>
          <w:rFonts w:ascii="標楷體" w:eastAsia="標楷體" w:hAnsi="標楷體" w:cs="Tahoma"/>
          <w:color w:val="000000"/>
          <w:kern w:val="0"/>
          <w:szCs w:val="24"/>
          <w:u w:val="single"/>
          <w:lang w:bidi="en-US"/>
        </w:rPr>
        <w:t>賈探春</w:t>
      </w:r>
      <w:proofErr w:type="gramEnd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、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single"/>
          <w:lang w:bidi="en-US"/>
        </w:rPr>
        <w:t>史湘雲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、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single"/>
          <w:lang w:bidi="en-US"/>
        </w:rPr>
        <w:t>妙玉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、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single"/>
          <w:lang w:bidi="en-US"/>
        </w:rPr>
        <w:t>賈迎春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、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single"/>
          <w:lang w:bidi="en-US"/>
        </w:rPr>
        <w:t>賈惜春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、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single"/>
          <w:lang w:bidi="en-US"/>
        </w:rPr>
        <w:t>王熙鳳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、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single"/>
          <w:lang w:bidi="en-US"/>
        </w:rPr>
        <w:t>賈巧姐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、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single"/>
          <w:lang w:bidi="en-US"/>
        </w:rPr>
        <w:t>李紈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、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single"/>
          <w:lang w:bidi="en-US"/>
        </w:rPr>
        <w:t>秦可卿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。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single"/>
          <w:lang w:bidi="en-US"/>
        </w:rPr>
        <w:t>金陵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，即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single"/>
          <w:lang w:bidi="en-US"/>
        </w:rPr>
        <w:t>南京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。</w:t>
      </w:r>
      <w:proofErr w:type="gramStart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釵</w:t>
      </w:r>
      <w:proofErr w:type="gramEnd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，本為女子頭上的飾物，後常以「金釵」、「裙釵」代指女子。</w:t>
      </w:r>
    </w:p>
    <w:p w:rsidR="00B15C0D" w:rsidRPr="00B15C0D" w:rsidRDefault="00B15C0D" w:rsidP="00B15C0D">
      <w:pPr>
        <w:tabs>
          <w:tab w:val="left" w:pos="567"/>
        </w:tabs>
        <w:suppressAutoHyphens/>
        <w:ind w:leftChars="118" w:left="597" w:hangingChars="131" w:hanging="314"/>
        <w:textAlignment w:val="baseline"/>
        <w:rPr>
          <w:rFonts w:ascii="標楷體" w:eastAsia="標楷體" w:hAnsi="標楷體" w:cs="Tahoma" w:hint="eastAsia"/>
          <w:color w:val="000000"/>
          <w:kern w:val="0"/>
          <w:szCs w:val="24"/>
          <w:lang w:bidi="en-US"/>
        </w:rPr>
      </w:pP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(六)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wave"/>
          <w:lang w:bidi="en-US"/>
        </w:rPr>
        <w:t>金玉緣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：小說中</w:t>
      </w:r>
      <w:proofErr w:type="gramStart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寫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single"/>
          <w:lang w:bidi="en-US"/>
        </w:rPr>
        <w:t>寶釵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有</w:t>
      </w:r>
      <w:proofErr w:type="gramEnd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一塊和尚給的金鎖，被囑咐日後有玉的方可結為婚姻，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single"/>
          <w:lang w:bidi="en-US"/>
        </w:rPr>
        <w:t>寶玉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則是</w:t>
      </w:r>
      <w:proofErr w:type="gramStart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銜著</w:t>
      </w:r>
      <w:proofErr w:type="gramEnd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一塊通靈寶玉而生。金鎖及通靈寶玉</w:t>
      </w:r>
      <w:proofErr w:type="gramStart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上各刻有</w:t>
      </w:r>
      <w:proofErr w:type="gramEnd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文字，恰好可合成一對，暗示兩人終將結為連理，但背後乃是受封建體制下的家族意志驅使，不但造成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single"/>
          <w:lang w:bidi="en-US"/>
        </w:rPr>
        <w:t>寶玉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和</w:t>
      </w:r>
      <w:proofErr w:type="gramStart"/>
      <w:r w:rsidRPr="00B15C0D">
        <w:rPr>
          <w:rFonts w:ascii="標楷體" w:eastAsia="標楷體" w:hAnsi="標楷體" w:cs="Tahoma"/>
          <w:color w:val="000000"/>
          <w:kern w:val="0"/>
          <w:szCs w:val="24"/>
          <w:u w:val="single"/>
          <w:lang w:bidi="en-US"/>
        </w:rPr>
        <w:t>黛玉</w:t>
      </w:r>
      <w:proofErr w:type="gramEnd"/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的愛情悲劇，也是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single"/>
          <w:lang w:bidi="en-US"/>
        </w:rPr>
        <w:t>寶玉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和</w:t>
      </w:r>
      <w:r w:rsidRPr="00B15C0D">
        <w:rPr>
          <w:rFonts w:ascii="標楷體" w:eastAsia="標楷體" w:hAnsi="標楷體" w:cs="Tahoma"/>
          <w:color w:val="000000"/>
          <w:kern w:val="0"/>
          <w:szCs w:val="24"/>
          <w:u w:val="single"/>
          <w:lang w:bidi="en-US"/>
        </w:rPr>
        <w:t>寶釵</w:t>
      </w:r>
      <w:r w:rsidRPr="00B15C0D">
        <w:rPr>
          <w:rFonts w:ascii="標楷體" w:eastAsia="標楷體" w:hAnsi="標楷體" w:cs="Tahoma"/>
          <w:color w:val="000000"/>
          <w:kern w:val="0"/>
          <w:szCs w:val="24"/>
          <w:lang w:bidi="en-US"/>
        </w:rPr>
        <w:t>的婚姻悲劇。</w:t>
      </w:r>
    </w:p>
    <w:p w:rsidR="00B15C0D" w:rsidRPr="00B15C0D" w:rsidRDefault="00B15C0D" w:rsidP="00B15C0D">
      <w:pPr>
        <w:ind w:left="480" w:hangingChars="200" w:hanging="480"/>
        <w:rPr>
          <w:rFonts w:ascii="標楷體" w:eastAsia="標楷體" w:hAnsi="標楷體" w:cs="Times New Roman"/>
          <w:color w:val="000000"/>
          <w:szCs w:val="24"/>
          <w:lang w:bidi="en-US"/>
        </w:rPr>
      </w:pPr>
      <w:r w:rsidRPr="00B15C0D">
        <w:rPr>
          <w:rFonts w:ascii="標楷體" w:eastAsia="標楷體" w:hAnsi="標楷體" w:cs="Times New Roman" w:hint="eastAsia"/>
          <w:b/>
          <w:color w:val="000000"/>
          <w:szCs w:val="24"/>
          <w:lang w:bidi="en-US"/>
        </w:rPr>
        <w:t>二、內容揭示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：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wave"/>
          <w:lang w:bidi="en-US"/>
        </w:rPr>
        <w:t>紅樓夢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的內容側重在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賈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府內部錯綜複雜的矛盾，無論父子、夫妻、兄弟、姐妹、婆媳、妯娌，乃至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嫡庶之間，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表面上有禮和氣，實則勾心鬥角、猜忌陷害；而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賈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府內奢侈豪華、腐敗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靡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爛的生活，對比門牆之外水旱不斷，盜賊蜂起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的苦狀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。透過這些描寫，預示在「盛世」外表下腐敗的本質，及其必然衰亡的命運。</w:t>
      </w:r>
    </w:p>
    <w:p w:rsidR="00B15C0D" w:rsidRPr="00B15C0D" w:rsidRDefault="00B15C0D" w:rsidP="00B15C0D">
      <w:pPr>
        <w:ind w:left="480" w:hangingChars="200" w:hanging="480"/>
        <w:rPr>
          <w:rFonts w:ascii="標楷體" w:eastAsia="標楷體" w:hAnsi="標楷體" w:cs="Times New Roman"/>
          <w:color w:val="000000"/>
          <w:szCs w:val="24"/>
          <w:lang w:bidi="en-US"/>
        </w:rPr>
      </w:pPr>
      <w:r w:rsidRPr="00B15C0D">
        <w:rPr>
          <w:rFonts w:ascii="標楷體" w:eastAsia="標楷體" w:hAnsi="標楷體" w:cs="Times New Roman" w:hint="eastAsia"/>
          <w:b/>
          <w:color w:val="000000"/>
          <w:szCs w:val="24"/>
          <w:lang w:bidi="en-US"/>
        </w:rPr>
        <w:t>三、情節鋪排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：全書以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賈寶玉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及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林黛玉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的愛情發展為主線，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賈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府盛衰為副線，加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lastRenderedPageBreak/>
        <w:t>之以眾多人物、紛繁事件，次第展開，脈絡完整。書中除了以大量而細膩的日常生活描寫經營出場面的高潮起伏，且常運用小事件引出大事件的手法，在整體情節營造上達到渾然天成的境界。</w:t>
      </w:r>
    </w:p>
    <w:p w:rsidR="00B15C0D" w:rsidRPr="00B15C0D" w:rsidRDefault="00B15C0D" w:rsidP="00B15C0D">
      <w:pPr>
        <w:rPr>
          <w:rFonts w:ascii="標楷體" w:eastAsia="標楷體" w:hAnsi="標楷體" w:cs="Times New Roman"/>
          <w:b/>
          <w:szCs w:val="24"/>
          <w:lang w:bidi="en-US"/>
        </w:rPr>
      </w:pPr>
      <w:r w:rsidRPr="00B15C0D">
        <w:rPr>
          <w:rFonts w:ascii="標楷體" w:eastAsia="標楷體" w:hAnsi="標楷體" w:cs="Times New Roman" w:hint="eastAsia"/>
          <w:b/>
          <w:szCs w:val="24"/>
          <w:lang w:bidi="en-US"/>
        </w:rPr>
        <w:t>四、藝術成就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：</w:t>
      </w:r>
    </w:p>
    <w:p w:rsidR="00B15C0D" w:rsidRPr="00B15C0D" w:rsidRDefault="00B15C0D" w:rsidP="00B15C0D">
      <w:pPr>
        <w:ind w:leftChars="100" w:left="240"/>
        <w:rPr>
          <w:rFonts w:ascii="標楷體" w:eastAsia="標楷體" w:hAnsi="標楷體" w:cs="Times New Roman"/>
          <w:szCs w:val="24"/>
          <w:lang w:bidi="en-US"/>
        </w:rPr>
      </w:pPr>
      <w:r w:rsidRPr="00B15C0D">
        <w:rPr>
          <w:rFonts w:ascii="標楷體" w:eastAsia="標楷體" w:hAnsi="標楷體" w:cs="Times New Roman"/>
          <w:szCs w:val="24"/>
          <w:lang w:bidi="en-US"/>
        </w:rPr>
        <w:t>(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一</w:t>
      </w:r>
      <w:proofErr w:type="gramEnd"/>
      <w:r w:rsidRPr="00B15C0D">
        <w:rPr>
          <w:rFonts w:ascii="標楷體" w:eastAsia="標楷體" w:hAnsi="標楷體" w:cs="Times New Roman"/>
          <w:szCs w:val="24"/>
          <w:lang w:bidi="en-US"/>
        </w:rPr>
        <w:t>)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毫無依傍和因襲的藝術創造</w:t>
      </w:r>
    </w:p>
    <w:p w:rsidR="00B15C0D" w:rsidRPr="00B15C0D" w:rsidRDefault="00B15C0D" w:rsidP="00B15C0D">
      <w:pPr>
        <w:ind w:firstLineChars="200" w:firstLine="480"/>
        <w:rPr>
          <w:rFonts w:ascii="標楷體" w:eastAsia="標楷體" w:hAnsi="標楷體" w:cs="Times New Roman"/>
          <w:szCs w:val="24"/>
          <w:lang w:bidi="en-US"/>
        </w:rPr>
      </w:pPr>
      <w:r w:rsidRPr="00B15C0D">
        <w:rPr>
          <w:rFonts w:ascii="標楷體" w:eastAsia="標楷體" w:hAnsi="標楷體" w:cs="Times New Roman" w:hint="eastAsia"/>
          <w:szCs w:val="24"/>
          <w:u w:val="wave"/>
          <w:lang w:bidi="en-US"/>
        </w:rPr>
        <w:t>紅樓夢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以前的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中國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小說，無一沒有依傍和因襲，如</w:t>
      </w:r>
      <w:r w:rsidRPr="00B15C0D">
        <w:rPr>
          <w:rFonts w:ascii="標楷體" w:eastAsia="標楷體" w:hAnsi="標楷體" w:cs="Times New Roman" w:hint="eastAsia"/>
          <w:szCs w:val="24"/>
          <w:u w:val="wave"/>
          <w:lang w:bidi="en-US"/>
        </w:rPr>
        <w:t>水滸傳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根據</w:t>
      </w:r>
      <w:r w:rsidRPr="00B15C0D">
        <w:rPr>
          <w:rFonts w:ascii="標楷體" w:eastAsia="標楷體" w:hAnsi="標楷體" w:cs="Times New Roman" w:hint="eastAsia"/>
          <w:szCs w:val="24"/>
          <w:u w:val="wave"/>
          <w:lang w:bidi="en-US"/>
        </w:rPr>
        <w:t>宣和遺事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和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元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雜劇而來；</w:t>
      </w:r>
      <w:r w:rsidRPr="00B15C0D">
        <w:rPr>
          <w:rFonts w:ascii="標楷體" w:eastAsia="標楷體" w:hAnsi="標楷體" w:cs="Times New Roman" w:hint="eastAsia"/>
          <w:szCs w:val="24"/>
          <w:u w:val="wave"/>
          <w:lang w:bidi="en-US"/>
        </w:rPr>
        <w:t>三國演義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是以</w:t>
      </w:r>
      <w:r w:rsidRPr="00B15C0D">
        <w:rPr>
          <w:rFonts w:ascii="標楷體" w:eastAsia="標楷體" w:hAnsi="標楷體" w:cs="Times New Roman" w:hint="eastAsia"/>
          <w:szCs w:val="24"/>
          <w:u w:val="wave"/>
          <w:lang w:bidi="en-US"/>
        </w:rPr>
        <w:t>三國志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和注及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平話為底本；</w:t>
      </w:r>
      <w:r w:rsidRPr="00B15C0D">
        <w:rPr>
          <w:rFonts w:ascii="標楷體" w:eastAsia="標楷體" w:hAnsi="標楷體" w:cs="Times New Roman" w:hint="eastAsia"/>
          <w:szCs w:val="24"/>
          <w:u w:val="wave"/>
          <w:lang w:bidi="en-US"/>
        </w:rPr>
        <w:t>西遊記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是因襲</w:t>
      </w:r>
      <w:r w:rsidRPr="00B15C0D">
        <w:rPr>
          <w:rFonts w:ascii="標楷體" w:eastAsia="標楷體" w:hAnsi="標楷體" w:cs="Times New Roman" w:hint="eastAsia"/>
          <w:szCs w:val="24"/>
          <w:u w:val="wave"/>
          <w:lang w:bidi="en-US"/>
        </w:rPr>
        <w:t>三藏取經詩話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而敷演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，嚴格說來全不算是完全出於原創。獨有</w:t>
      </w:r>
      <w:r w:rsidRPr="00B15C0D">
        <w:rPr>
          <w:rFonts w:ascii="標楷體" w:eastAsia="標楷體" w:hAnsi="標楷體" w:cs="Times New Roman" w:hint="eastAsia"/>
          <w:szCs w:val="24"/>
          <w:u w:val="wave"/>
          <w:lang w:bidi="en-US"/>
        </w:rPr>
        <w:t>紅樓夢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是作者赤裸裸在為他自己寫生，無依傍、無因襲，是完全新的體制和寫法。</w:t>
      </w:r>
    </w:p>
    <w:p w:rsidR="00B15C0D" w:rsidRPr="00B15C0D" w:rsidRDefault="00B15C0D" w:rsidP="00B15C0D">
      <w:pPr>
        <w:ind w:leftChars="100" w:left="240"/>
        <w:rPr>
          <w:rFonts w:ascii="標楷體" w:eastAsia="標楷體" w:hAnsi="標楷體" w:cs="Times New Roman"/>
          <w:szCs w:val="24"/>
          <w:lang w:bidi="en-US"/>
        </w:rPr>
      </w:pPr>
      <w:r w:rsidRPr="00B15C0D">
        <w:rPr>
          <w:rFonts w:ascii="標楷體" w:eastAsia="標楷體" w:hAnsi="標楷體" w:cs="Times New Roman"/>
          <w:szCs w:val="24"/>
          <w:lang w:bidi="en-US"/>
        </w:rPr>
        <w:t>(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二</w:t>
      </w:r>
      <w:r w:rsidRPr="00B15C0D">
        <w:rPr>
          <w:rFonts w:ascii="標楷體" w:eastAsia="標楷體" w:hAnsi="標楷體" w:cs="Times New Roman"/>
          <w:szCs w:val="24"/>
          <w:lang w:bidi="en-US"/>
        </w:rPr>
        <w:t>)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首創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中國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小說的悲劇結局</w:t>
      </w:r>
    </w:p>
    <w:p w:rsidR="00B15C0D" w:rsidRPr="00B15C0D" w:rsidRDefault="00B15C0D" w:rsidP="00B15C0D">
      <w:pPr>
        <w:ind w:firstLineChars="200" w:firstLine="480"/>
        <w:rPr>
          <w:rFonts w:ascii="標楷體" w:eastAsia="標楷體" w:hAnsi="標楷體" w:cs="Times New Roman"/>
          <w:szCs w:val="24"/>
          <w:lang w:bidi="en-US"/>
        </w:rPr>
      </w:pPr>
      <w:r w:rsidRPr="00B15C0D">
        <w:rPr>
          <w:rFonts w:ascii="標楷體" w:eastAsia="標楷體" w:hAnsi="標楷體" w:cs="Times New Roman" w:hint="eastAsia"/>
          <w:szCs w:val="24"/>
          <w:lang w:bidi="en-US"/>
        </w:rPr>
        <w:t>從前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中國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描寫人情的小說，儘管內容不同，卻全用了千篇一律的套式，這個圈套就是不論過程怎樣危險困苦，結局總是苦盡甘來的「金榜題名，洞房花燭」大團圓。</w:t>
      </w:r>
      <w:r w:rsidRPr="00B15C0D">
        <w:rPr>
          <w:rFonts w:ascii="標楷體" w:eastAsia="標楷體" w:hAnsi="標楷體" w:cs="Times New Roman" w:hint="eastAsia"/>
          <w:szCs w:val="24"/>
          <w:u w:val="wave"/>
          <w:lang w:bidi="en-US"/>
        </w:rPr>
        <w:t>紅樓夢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卻打破了這個俗套：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寶玉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、</w:t>
      </w:r>
      <w:proofErr w:type="gramStart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黛玉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這一對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戀愛主角一死一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走終未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結成美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眷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，那樣繁華熱鬧的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大觀園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到頭卻是「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食盡鳥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飛」、「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陋室空堂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」、「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衰草枯楊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」、「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蛛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絲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兒結滿雕梁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」！雖然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高</w:t>
      </w:r>
      <w:proofErr w:type="gramStart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鶚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續後四十回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贅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上了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一個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賈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府復興的尾巴，但大體上仍保持了這個悲劇的結局。這樣，</w:t>
      </w:r>
      <w:r w:rsidRPr="00B15C0D">
        <w:rPr>
          <w:rFonts w:ascii="標楷體" w:eastAsia="標楷體" w:hAnsi="標楷體" w:cs="Times New Roman" w:hint="eastAsia"/>
          <w:szCs w:val="24"/>
          <w:u w:val="wave"/>
          <w:lang w:bidi="en-US"/>
        </w:rPr>
        <w:t>紅樓夢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才具有了感人的深度，贏得了在美學上的崇高價值。</w:t>
      </w:r>
    </w:p>
    <w:p w:rsidR="00B15C0D" w:rsidRPr="00B15C0D" w:rsidRDefault="00B15C0D" w:rsidP="00B15C0D">
      <w:pPr>
        <w:ind w:leftChars="100" w:left="240"/>
        <w:rPr>
          <w:rFonts w:ascii="標楷體" w:eastAsia="標楷體" w:hAnsi="標楷體" w:cs="Times New Roman"/>
          <w:szCs w:val="24"/>
          <w:lang w:bidi="en-US"/>
        </w:rPr>
      </w:pPr>
      <w:r w:rsidRPr="00B15C0D">
        <w:rPr>
          <w:rFonts w:ascii="標楷體" w:eastAsia="標楷體" w:hAnsi="標楷體" w:cs="Times New Roman"/>
          <w:szCs w:val="24"/>
          <w:lang w:bidi="en-US"/>
        </w:rPr>
        <w:t>(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三</w:t>
      </w:r>
      <w:r w:rsidRPr="00B15C0D">
        <w:rPr>
          <w:rFonts w:ascii="標楷體" w:eastAsia="標楷體" w:hAnsi="標楷體" w:cs="Times New Roman"/>
          <w:szCs w:val="24"/>
          <w:lang w:bidi="en-US"/>
        </w:rPr>
        <w:t>)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題材豐富、結構完整、布局細密</w:t>
      </w:r>
    </w:p>
    <w:p w:rsidR="00B15C0D" w:rsidRPr="00B15C0D" w:rsidRDefault="00B15C0D" w:rsidP="00B15C0D">
      <w:pPr>
        <w:ind w:firstLineChars="200" w:firstLine="480"/>
        <w:rPr>
          <w:rFonts w:ascii="標楷體" w:eastAsia="標楷體" w:hAnsi="標楷體" w:cs="Times New Roman"/>
          <w:szCs w:val="24"/>
          <w:lang w:bidi="en-US"/>
        </w:rPr>
      </w:pPr>
      <w:r w:rsidRPr="00B15C0D">
        <w:rPr>
          <w:rFonts w:ascii="標楷體" w:eastAsia="標楷體" w:hAnsi="標楷體" w:cs="Times New Roman" w:hint="eastAsia"/>
          <w:szCs w:val="24"/>
          <w:u w:val="wave"/>
          <w:lang w:bidi="en-US"/>
        </w:rPr>
        <w:t>紅樓夢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以作者一生非凡的經歷和具有百年歷史的貴族家庭構成故事間架，上自朝廷動態，下至百姓生活，凡世間所有的材料，無不儘量物色、巧妙運用。結構更是渾然一體，各式生活情節完全容納在一個總的體制之中，主賓相間、虛實相對、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大小相雜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、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巨細相錯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，融洽和諧。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而其布局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則是由大小矛盾的激烈衝突，形成無數起伏的高潮；萬般事件雖如葛藤般糾纏圍繞，卻又脈絡分明、有條不紊。</w:t>
      </w:r>
    </w:p>
    <w:p w:rsidR="00B15C0D" w:rsidRPr="00B15C0D" w:rsidRDefault="00B15C0D" w:rsidP="00B15C0D">
      <w:pPr>
        <w:ind w:leftChars="100" w:left="240"/>
        <w:rPr>
          <w:rFonts w:ascii="標楷體" w:eastAsia="標楷體" w:hAnsi="標楷體" w:cs="Times New Roman"/>
          <w:szCs w:val="24"/>
          <w:lang w:bidi="en-US"/>
        </w:rPr>
      </w:pPr>
      <w:r w:rsidRPr="00B15C0D">
        <w:rPr>
          <w:rFonts w:ascii="標楷體" w:eastAsia="標楷體" w:hAnsi="標楷體" w:cs="Times New Roman"/>
          <w:szCs w:val="24"/>
          <w:lang w:bidi="en-US"/>
        </w:rPr>
        <w:t>(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四</w:t>
      </w:r>
      <w:r w:rsidRPr="00B15C0D">
        <w:rPr>
          <w:rFonts w:ascii="標楷體" w:eastAsia="標楷體" w:hAnsi="標楷體" w:cs="Times New Roman"/>
          <w:szCs w:val="24"/>
          <w:lang w:bidi="en-US"/>
        </w:rPr>
        <w:t>)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純真的愛情描寫</w:t>
      </w:r>
    </w:p>
    <w:p w:rsidR="00B15C0D" w:rsidRPr="00B15C0D" w:rsidRDefault="00B15C0D" w:rsidP="00B15C0D">
      <w:pPr>
        <w:ind w:firstLineChars="200" w:firstLine="480"/>
        <w:rPr>
          <w:rFonts w:ascii="標楷體" w:eastAsia="標楷體" w:hAnsi="標楷體" w:cs="Times New Roman"/>
          <w:szCs w:val="24"/>
          <w:lang w:bidi="en-US"/>
        </w:rPr>
      </w:pPr>
      <w:r w:rsidRPr="00B15C0D">
        <w:rPr>
          <w:rFonts w:ascii="標楷體" w:eastAsia="標楷體" w:hAnsi="標楷體" w:cs="Times New Roman" w:hint="eastAsia"/>
          <w:szCs w:val="24"/>
          <w:lang w:bidi="en-US"/>
        </w:rPr>
        <w:t>自古以男女戀愛為題材的小說，從來沒有真正寫出愛情來的。</w:t>
      </w:r>
      <w:r w:rsidRPr="00B15C0D">
        <w:rPr>
          <w:rFonts w:ascii="標楷體" w:eastAsia="標楷體" w:hAnsi="標楷體" w:cs="Times New Roman" w:hint="eastAsia"/>
          <w:szCs w:val="24"/>
          <w:u w:val="wave"/>
          <w:lang w:bidi="en-US"/>
        </w:rPr>
        <w:t>紅樓夢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是第一部正面描寫愛情的小說，寫得那麼真，又那麼美。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賈寶玉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是個多情種子，他是那樣的喜歡女子、體貼女子，不但對於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黛玉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、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寶釵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、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湘雲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這些千金小姐他肯低首下心地奉命唯謹，就是對於服侍他的那些丫頭他也甘願降低身分掉轉來服侍她們。然而他卻不是亂愛，他懂得愛情的真諦，他情有獨鍾。他對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黛玉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就是這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種痴情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。</w:t>
      </w:r>
    </w:p>
    <w:p w:rsidR="00B15C0D" w:rsidRPr="00B15C0D" w:rsidRDefault="00B15C0D" w:rsidP="00B15C0D">
      <w:pPr>
        <w:ind w:firstLineChars="200" w:firstLine="480"/>
        <w:rPr>
          <w:rFonts w:ascii="標楷體" w:eastAsia="標楷體" w:hAnsi="標楷體" w:cs="Times New Roman"/>
          <w:szCs w:val="24"/>
          <w:lang w:bidi="en-US"/>
        </w:rPr>
      </w:pP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黛玉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能夠入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寶玉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之選，不在於容貌儀態之美，而在於內在美。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黛玉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見解高超、冰雪聰明，有著純潔天真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脫塵出俗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的靈魂；她的思想意趣和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寶玉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的完全一致，全看不慣世上骯髒醜惡的一切物事；更重要的是獨有她能深切了解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寶玉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的心情，而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寶玉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同樣地也深切了解她的心情</w:t>
      </w:r>
      <w:proofErr w:type="gramStart"/>
      <w:r w:rsidRPr="00B15C0D">
        <w:rPr>
          <w:rFonts w:ascii="標楷體" w:eastAsia="標楷體" w:hAnsi="標楷體" w:cs="Times New Roman"/>
          <w:szCs w:val="24"/>
          <w:lang w:bidi="en-US"/>
        </w:rPr>
        <w:t>——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這是戀愛的基礎。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寶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、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黛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二人的戀愛，並非一見鍾情，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尤非一帆風順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，中間經過幾許迂迴曲折、幾許試探、猜忌、誤會、鬧翻等等的大小風波，走過了漫長艱險路程之後，才達到心心相印、神領默許的終點。</w:t>
      </w:r>
    </w:p>
    <w:p w:rsidR="00B15C0D" w:rsidRPr="00B15C0D" w:rsidRDefault="00B15C0D" w:rsidP="00B15C0D">
      <w:pPr>
        <w:ind w:firstLineChars="200" w:firstLine="480"/>
        <w:rPr>
          <w:rFonts w:ascii="標楷體" w:eastAsia="標楷體" w:hAnsi="標楷體" w:cs="Times New Roman"/>
          <w:szCs w:val="24"/>
          <w:lang w:bidi="en-US"/>
        </w:rPr>
      </w:pP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描寫這段戀愛過程時付出了極大的心力，寫得纏綿悱惻，感人肺腑，我們只覺得它美，無怪一般青年男女都奉</w:t>
      </w:r>
      <w:r w:rsidRPr="00B15C0D">
        <w:rPr>
          <w:rFonts w:ascii="標楷體" w:eastAsia="標楷體" w:hAnsi="標楷體" w:cs="Times New Roman" w:hint="eastAsia"/>
          <w:szCs w:val="24"/>
          <w:u w:val="wave"/>
          <w:lang w:bidi="en-US"/>
        </w:rPr>
        <w:t>紅樓夢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為戀愛的寶典。</w:t>
      </w:r>
    </w:p>
    <w:p w:rsidR="00B15C0D" w:rsidRPr="00B15C0D" w:rsidRDefault="00B15C0D" w:rsidP="00B15C0D">
      <w:pPr>
        <w:ind w:leftChars="100" w:left="240"/>
        <w:rPr>
          <w:rFonts w:ascii="標楷體" w:eastAsia="標楷體" w:hAnsi="標楷體" w:cs="Times New Roman"/>
          <w:szCs w:val="24"/>
          <w:lang w:bidi="en-US"/>
        </w:rPr>
      </w:pPr>
      <w:r w:rsidRPr="00B15C0D">
        <w:rPr>
          <w:rFonts w:ascii="標楷體" w:eastAsia="標楷體" w:hAnsi="標楷體" w:cs="Times New Roman"/>
          <w:szCs w:val="24"/>
          <w:lang w:bidi="en-US"/>
        </w:rPr>
        <w:lastRenderedPageBreak/>
        <w:t>(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五</w:t>
      </w:r>
      <w:r w:rsidRPr="00B15C0D">
        <w:rPr>
          <w:rFonts w:ascii="標楷體" w:eastAsia="標楷體" w:hAnsi="標楷體" w:cs="Times New Roman"/>
          <w:szCs w:val="24"/>
          <w:lang w:bidi="en-US"/>
        </w:rPr>
        <w:t>)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深細的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個性刻劃、熟練的語文運用</w:t>
      </w:r>
    </w:p>
    <w:p w:rsidR="00B15C0D" w:rsidRPr="00B15C0D" w:rsidRDefault="00B15C0D" w:rsidP="00B15C0D">
      <w:pPr>
        <w:ind w:firstLineChars="200" w:firstLine="480"/>
        <w:rPr>
          <w:rFonts w:ascii="標楷體" w:eastAsia="標楷體" w:hAnsi="標楷體" w:cs="Times New Roman" w:hint="eastAsia"/>
          <w:szCs w:val="24"/>
          <w:lang w:bidi="en-US"/>
        </w:rPr>
      </w:pPr>
      <w:r w:rsidRPr="00B15C0D">
        <w:rPr>
          <w:rFonts w:ascii="標楷體" w:eastAsia="標楷體" w:hAnsi="標楷體" w:cs="Times New Roman" w:hint="eastAsia"/>
          <w:szCs w:val="24"/>
          <w:u w:val="wave"/>
          <w:lang w:bidi="en-US"/>
        </w:rPr>
        <w:t>紅樓夢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的人物據統計男女共有四百八十八人，比</w:t>
      </w:r>
      <w:r w:rsidRPr="00B15C0D">
        <w:rPr>
          <w:rFonts w:ascii="標楷體" w:eastAsia="標楷體" w:hAnsi="標楷體" w:cs="Times New Roman" w:hint="eastAsia"/>
          <w:szCs w:val="24"/>
          <w:u w:val="wave"/>
          <w:lang w:bidi="en-US"/>
        </w:rPr>
        <w:t>水滸傳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的一百零八條好漢多了好幾倍。</w:t>
      </w:r>
      <w:r w:rsidRPr="00B15C0D">
        <w:rPr>
          <w:rFonts w:ascii="標楷體" w:eastAsia="標楷體" w:hAnsi="標楷體" w:cs="Times New Roman" w:hint="eastAsia"/>
          <w:szCs w:val="24"/>
          <w:u w:val="wave"/>
          <w:lang w:bidi="en-US"/>
        </w:rPr>
        <w:t>水滸傳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描寫人物本即以個性刻劃見長，</w:t>
      </w:r>
      <w:r w:rsidRPr="00B15C0D">
        <w:rPr>
          <w:rFonts w:ascii="標楷體" w:eastAsia="標楷體" w:hAnsi="標楷體" w:cs="Times New Roman" w:hint="eastAsia"/>
          <w:szCs w:val="24"/>
          <w:u w:val="wave"/>
          <w:lang w:bidi="en-US"/>
        </w:rPr>
        <w:t>紅樓夢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對人物的個性刻劃更勝之。</w:t>
      </w:r>
      <w:r w:rsidRPr="00B15C0D">
        <w:rPr>
          <w:rFonts w:ascii="標楷體" w:eastAsia="標楷體" w:hAnsi="標楷體" w:cs="Times New Roman" w:hint="eastAsia"/>
          <w:szCs w:val="24"/>
          <w:u w:val="wave"/>
          <w:lang w:bidi="en-US"/>
        </w:rPr>
        <w:t>水滸傳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人物是綠林好漢，作者用的是粗線條的筆觸，大刀闊斧地寫出來，個個都如生龍活虎一般；</w:t>
      </w:r>
      <w:r w:rsidRPr="00B15C0D">
        <w:rPr>
          <w:rFonts w:ascii="標楷體" w:eastAsia="標楷體" w:hAnsi="標楷體" w:cs="Times New Roman" w:hint="eastAsia"/>
          <w:szCs w:val="24"/>
          <w:u w:val="wave"/>
          <w:lang w:bidi="en-US"/>
        </w:rPr>
        <w:t>紅樓夢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則不同，主要人物多是美女，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用的是精雕細琢的工筆，無不刻劃入微。讀著</w:t>
      </w:r>
      <w:r w:rsidRPr="00B15C0D">
        <w:rPr>
          <w:rFonts w:ascii="標楷體" w:eastAsia="標楷體" w:hAnsi="標楷體" w:cs="Times New Roman" w:hint="eastAsia"/>
          <w:szCs w:val="24"/>
          <w:u w:val="wave"/>
          <w:lang w:bidi="en-US"/>
        </w:rPr>
        <w:t>紅樓夢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，同時也見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其笑貌、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聽其嗓音。他描寫個性主要是從側面或周圍來渲染襯托。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大觀園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的美女那麼多，但是每個人的容貌、身段、穿著、居處、說話、態度、愛好、性情等，各不雷同。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鳳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姐說的話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李紈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絕不那麼說，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湘雲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的穿著也絕不同於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寶釵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，就是作詩聯句說酒令也各人有各人的風格。他精心塑造的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寶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、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黛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兩個主角的形象，早已成了這一類型的青年男女的共名，即使是次一等的角色，也都是可以作為典型的人物。</w:t>
      </w:r>
    </w:p>
    <w:p w:rsidR="00B15C0D" w:rsidRPr="00B15C0D" w:rsidRDefault="00B15C0D" w:rsidP="00B15C0D">
      <w:pPr>
        <w:jc w:val="right"/>
        <w:rPr>
          <w:rFonts w:ascii="標楷體" w:eastAsia="標楷體" w:hAnsi="標楷體" w:cs="Times New Roman" w:hint="eastAsia"/>
          <w:szCs w:val="24"/>
        </w:rPr>
      </w:pPr>
      <w:proofErr w:type="gramStart"/>
      <w:r w:rsidRPr="00B15C0D">
        <w:rPr>
          <w:rFonts w:ascii="標楷體" w:eastAsia="標楷體" w:hAnsi="標楷體" w:cs="Times New Roman"/>
          <w:szCs w:val="24"/>
        </w:rPr>
        <w:t>——</w:t>
      </w:r>
      <w:proofErr w:type="gramEnd"/>
      <w:r w:rsidRPr="00B15C0D">
        <w:rPr>
          <w:rFonts w:ascii="標楷體" w:eastAsia="標楷體" w:hAnsi="標楷體" w:cs="Times New Roman" w:hint="eastAsia"/>
          <w:szCs w:val="24"/>
        </w:rPr>
        <w:t>節錄</w:t>
      </w:r>
      <w:proofErr w:type="gramStart"/>
      <w:r w:rsidRPr="00B15C0D">
        <w:rPr>
          <w:rFonts w:ascii="標楷體" w:eastAsia="標楷體" w:hAnsi="標楷體" w:cs="Times New Roman" w:hint="eastAsia"/>
          <w:szCs w:val="24"/>
        </w:rPr>
        <w:t>自</w:t>
      </w:r>
      <w:r w:rsidRPr="00B15C0D">
        <w:rPr>
          <w:rFonts w:ascii="標楷體" w:eastAsia="標楷體" w:hAnsi="標楷體" w:cs="Times New Roman" w:hint="eastAsia"/>
          <w:szCs w:val="24"/>
          <w:u w:val="single"/>
        </w:rPr>
        <w:t>趙聰</w:t>
      </w:r>
      <w:r w:rsidRPr="00B15C0D">
        <w:rPr>
          <w:rFonts w:ascii="標楷體" w:eastAsia="標楷體" w:hAnsi="標楷體" w:cs="Times New Roman" w:hint="eastAsia"/>
          <w:szCs w:val="24"/>
          <w:u w:val="wave"/>
        </w:rPr>
        <w:t>曹雪芹</w:t>
      </w:r>
      <w:proofErr w:type="gramEnd"/>
      <w:r w:rsidRPr="00B15C0D">
        <w:rPr>
          <w:rFonts w:ascii="標楷體" w:eastAsia="標楷體" w:hAnsi="標楷體" w:cs="Times New Roman" w:hint="eastAsia"/>
          <w:szCs w:val="24"/>
          <w:u w:val="wave"/>
        </w:rPr>
        <w:t>與紅樓夢</w:t>
      </w:r>
      <w:r w:rsidRPr="00B15C0D">
        <w:rPr>
          <w:rFonts w:ascii="標楷體" w:eastAsia="標楷體" w:hAnsi="標楷體" w:cs="Times New Roman" w:hint="eastAsia"/>
          <w:szCs w:val="24"/>
          <w:u w:val="single"/>
        </w:rPr>
        <w:t>華嚴出版社</w:t>
      </w:r>
    </w:p>
    <w:p w:rsidR="00B15C0D" w:rsidRPr="00B15C0D" w:rsidRDefault="00B15C0D" w:rsidP="00B15C0D">
      <w:pPr>
        <w:rPr>
          <w:rFonts w:ascii="標楷體" w:eastAsia="標楷體" w:hAnsi="標楷體" w:cs="Times New Roman"/>
          <w:b/>
          <w:szCs w:val="24"/>
          <w:lang w:bidi="en-US"/>
        </w:rPr>
      </w:pPr>
      <w:r w:rsidRPr="00B15C0D">
        <w:rPr>
          <w:rFonts w:ascii="標楷體" w:eastAsia="標楷體" w:hAnsi="標楷體" w:cs="Times New Roman" w:hint="eastAsia"/>
          <w:b/>
          <w:szCs w:val="24"/>
          <w:lang w:bidi="en-US"/>
        </w:rPr>
        <w:t>五、「</w:t>
      </w:r>
      <w:proofErr w:type="gramStart"/>
      <w:r w:rsidRPr="00B15C0D">
        <w:rPr>
          <w:rFonts w:ascii="標楷體" w:eastAsia="標楷體" w:hAnsi="標楷體" w:cs="Times New Roman" w:hint="eastAsia"/>
          <w:b/>
          <w:szCs w:val="24"/>
          <w:u w:val="wave"/>
          <w:lang w:bidi="en-US"/>
        </w:rPr>
        <w:t>紅</w:t>
      </w:r>
      <w:r w:rsidRPr="00B15C0D">
        <w:rPr>
          <w:rFonts w:ascii="標楷體" w:eastAsia="標楷體" w:hAnsi="標楷體" w:cs="Times New Roman" w:hint="eastAsia"/>
          <w:b/>
          <w:szCs w:val="24"/>
          <w:lang w:bidi="en-US"/>
        </w:rPr>
        <w:t>迷</w:t>
      </w:r>
      <w:proofErr w:type="gramEnd"/>
      <w:r w:rsidRPr="00B15C0D">
        <w:rPr>
          <w:rFonts w:ascii="標楷體" w:eastAsia="標楷體" w:hAnsi="標楷體" w:cs="Times New Roman" w:hint="eastAsia"/>
          <w:b/>
          <w:szCs w:val="24"/>
          <w:lang w:bidi="en-US"/>
        </w:rPr>
        <w:t>」軼聞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：</w:t>
      </w:r>
    </w:p>
    <w:p w:rsidR="00B15C0D" w:rsidRPr="00B15C0D" w:rsidRDefault="00B15C0D" w:rsidP="00B15C0D">
      <w:pPr>
        <w:ind w:leftChars="100" w:left="240"/>
        <w:rPr>
          <w:rFonts w:ascii="標楷體" w:eastAsia="標楷體" w:hAnsi="標楷體" w:cs="Times New Roman"/>
          <w:szCs w:val="24"/>
          <w:u w:val="single"/>
          <w:lang w:bidi="en-US"/>
        </w:rPr>
      </w:pPr>
      <w:r w:rsidRPr="00B15C0D">
        <w:rPr>
          <w:rFonts w:ascii="標楷體" w:eastAsia="標楷體" w:hAnsi="標楷體" w:cs="Times New Roman"/>
          <w:szCs w:val="24"/>
          <w:lang w:bidi="en-US"/>
        </w:rPr>
        <w:t>(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一</w:t>
      </w:r>
      <w:proofErr w:type="gramEnd"/>
      <w:r w:rsidRPr="00B15C0D">
        <w:rPr>
          <w:rFonts w:ascii="標楷體" w:eastAsia="標楷體" w:hAnsi="標楷體" w:cs="Times New Roman"/>
          <w:szCs w:val="24"/>
          <w:lang w:bidi="en-US"/>
        </w:rPr>
        <w:t>)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奈何燒煞我</w:t>
      </w:r>
      <w:proofErr w:type="gramEnd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寶玉</w:t>
      </w:r>
    </w:p>
    <w:p w:rsidR="00B15C0D" w:rsidRPr="00B15C0D" w:rsidRDefault="00B15C0D" w:rsidP="00B15C0D">
      <w:pPr>
        <w:ind w:firstLineChars="200" w:firstLine="480"/>
        <w:rPr>
          <w:rFonts w:ascii="標楷體" w:eastAsia="標楷體" w:hAnsi="標楷體" w:cs="Times New Roman"/>
          <w:szCs w:val="24"/>
          <w:lang w:bidi="en-US"/>
        </w:rPr>
      </w:pPr>
      <w:r w:rsidRPr="00B15C0D">
        <w:rPr>
          <w:rFonts w:ascii="標楷體" w:eastAsia="標楷體" w:hAnsi="標楷體" w:cs="Times New Roman" w:hint="eastAsia"/>
          <w:szCs w:val="24"/>
          <w:lang w:bidi="en-US"/>
        </w:rPr>
        <w:t>傳說，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乾隆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朝在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杭州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有個商人之女，聰穎秀慧，擅長作詩，卻因為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太過於嗜讀</w:t>
      </w:r>
      <w:proofErr w:type="gramEnd"/>
      <w:r w:rsidRPr="00B15C0D">
        <w:rPr>
          <w:rFonts w:ascii="標楷體" w:eastAsia="標楷體" w:hAnsi="標楷體" w:cs="Times New Roman" w:hint="eastAsia"/>
          <w:szCs w:val="24"/>
          <w:u w:val="wave"/>
          <w:lang w:bidi="en-US"/>
        </w:rPr>
        <w:t>紅樓夢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，染上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瘵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疾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（瘵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，音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ㄓㄞ</w:t>
      </w:r>
      <w:r w:rsidRPr="00B15C0D">
        <w:rPr>
          <w:rFonts w:ascii="標楷體" w:eastAsia="標楷體" w:hAnsi="標楷體" w:cs="Times New Roman"/>
          <w:szCs w:val="24"/>
          <w:lang w:bidi="en-US"/>
        </w:rPr>
        <w:t>ˋ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。肺結核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）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。病危時，她的父母認為都是</w:t>
      </w:r>
      <w:r w:rsidRPr="00B15C0D">
        <w:rPr>
          <w:rFonts w:ascii="標楷體" w:eastAsia="標楷體" w:hAnsi="標楷體" w:cs="Times New Roman" w:hint="eastAsia"/>
          <w:szCs w:val="24"/>
          <w:u w:val="wave"/>
          <w:lang w:bidi="en-US"/>
        </w:rPr>
        <w:t>紅樓夢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這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本書惹的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禍，便憤恨地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將書燒掉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。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此女躺在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床上大聲地哭說：「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奈何燒煞我</w:t>
      </w:r>
      <w:proofErr w:type="gramEnd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寶玉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！」便氣噎而死。</w:t>
      </w:r>
    </w:p>
    <w:p w:rsidR="00B15C0D" w:rsidRPr="00B15C0D" w:rsidRDefault="00B15C0D" w:rsidP="00B15C0D">
      <w:pPr>
        <w:ind w:leftChars="100" w:left="240"/>
        <w:rPr>
          <w:rFonts w:ascii="標楷體" w:eastAsia="標楷體" w:hAnsi="標楷體" w:cs="Times New Roman"/>
          <w:szCs w:val="24"/>
          <w:u w:val="single"/>
          <w:lang w:bidi="en-US"/>
        </w:rPr>
      </w:pPr>
      <w:r w:rsidRPr="00B15C0D">
        <w:rPr>
          <w:rFonts w:ascii="標楷體" w:eastAsia="標楷體" w:hAnsi="標楷體" w:cs="Times New Roman"/>
          <w:szCs w:val="24"/>
          <w:lang w:bidi="en-US"/>
        </w:rPr>
        <w:t>(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二</w:t>
      </w:r>
      <w:r w:rsidRPr="00B15C0D">
        <w:rPr>
          <w:rFonts w:ascii="標楷體" w:eastAsia="標楷體" w:hAnsi="標楷體" w:cs="Times New Roman"/>
          <w:szCs w:val="24"/>
          <w:lang w:bidi="en-US"/>
        </w:rPr>
        <w:t>)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往</w:t>
      </w:r>
      <w:proofErr w:type="gramStart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警幻天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見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瀟湘妃子</w:t>
      </w:r>
    </w:p>
    <w:p w:rsidR="00B15C0D" w:rsidRPr="00B15C0D" w:rsidRDefault="00B15C0D" w:rsidP="00B15C0D">
      <w:pPr>
        <w:ind w:firstLineChars="200" w:firstLine="480"/>
        <w:rPr>
          <w:rFonts w:ascii="標楷體" w:eastAsia="標楷體" w:hAnsi="標楷體" w:cs="Times New Roman" w:hint="eastAsia"/>
          <w:szCs w:val="24"/>
          <w:lang w:bidi="en-US"/>
        </w:rPr>
      </w:pP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蘇州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有個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金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姓男子，相當喜歡讀</w:t>
      </w:r>
      <w:r w:rsidRPr="00B15C0D">
        <w:rPr>
          <w:rFonts w:ascii="標楷體" w:eastAsia="標楷體" w:hAnsi="標楷體" w:cs="Times New Roman" w:hint="eastAsia"/>
          <w:szCs w:val="24"/>
          <w:u w:val="wave"/>
          <w:lang w:bidi="en-US"/>
        </w:rPr>
        <w:t>紅樓夢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，還為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林黛玉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設了神主牌位，每天早晚祭拜。每當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讀到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黛玉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絕食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焚詩稿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那幾回，就會嗚咽失聲哭泣；而半夜的時候也常為她暗自哭泣，導致自己得了癲癇這種病。有一天，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他燃著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香專心跪在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黛玉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的牌位前，過了一陣子，起身拔起爐中的香，跑出門去。家人問他要去哪，回答：「往</w:t>
      </w:r>
      <w:proofErr w:type="gramStart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警幻天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，見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瀟湘妃子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耳！」家人雖然不讓他去，但他有的時候迷糊，有的時候清醒，哭笑不定，終於在一天夜裡偷跑出家門，過了好幾個月才找到他。</w:t>
      </w:r>
    </w:p>
    <w:p w:rsidR="00B15C0D" w:rsidRPr="00B15C0D" w:rsidRDefault="00B15C0D" w:rsidP="00B15C0D">
      <w:pPr>
        <w:rPr>
          <w:rFonts w:ascii="標楷體" w:eastAsia="標楷體" w:hAnsi="標楷體" w:cs="Times New Roman" w:hint="eastAsia"/>
          <w:szCs w:val="24"/>
        </w:rPr>
      </w:pPr>
    </w:p>
    <w:p w:rsidR="00B15C0D" w:rsidRPr="00B15C0D" w:rsidRDefault="00B15C0D" w:rsidP="00B15C0D">
      <w:pPr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B15C0D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作者</w:t>
      </w:r>
    </w:p>
    <w:p w:rsidR="00B15C0D" w:rsidRPr="00B15C0D" w:rsidRDefault="00B15C0D" w:rsidP="00B15C0D">
      <w:pP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</w:pPr>
      <w:r w:rsidRPr="00B15C0D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小傳</w:t>
      </w:r>
    </w:p>
    <w:p w:rsidR="00B15C0D" w:rsidRPr="00B15C0D" w:rsidRDefault="00B15C0D" w:rsidP="00B15C0D">
      <w:pPr>
        <w:rPr>
          <w:rFonts w:ascii="標楷體" w:eastAsia="標楷體" w:hAnsi="標楷體" w:cs="Times New Roman"/>
          <w:b/>
          <w:szCs w:val="24"/>
          <w:lang w:bidi="en-US"/>
        </w:rPr>
      </w:pPr>
      <w:r w:rsidRPr="00B15C0D">
        <w:rPr>
          <w:rFonts w:ascii="標楷體" w:eastAsia="標楷體" w:hAnsi="標楷體" w:cs="Times New Roman" w:hint="eastAsia"/>
          <w:b/>
          <w:szCs w:val="24"/>
          <w:lang w:bidi="en-US"/>
        </w:rPr>
        <w:t>一、顯赫家世</w:t>
      </w:r>
    </w:p>
    <w:p w:rsidR="00B15C0D" w:rsidRPr="00B15C0D" w:rsidRDefault="00B15C0D" w:rsidP="00B15C0D">
      <w:pPr>
        <w:ind w:firstLineChars="200" w:firstLine="480"/>
        <w:rPr>
          <w:rFonts w:ascii="標楷體" w:eastAsia="標楷體" w:hAnsi="標楷體" w:cs="Times New Roman"/>
          <w:szCs w:val="24"/>
          <w:lang w:bidi="en-US"/>
        </w:rPr>
      </w:pP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曹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氏原是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漢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人，祖籍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河北豐潤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，後來他的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先人隨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清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入關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，先在內務府供職，得到宮廷寵幸，漸成顯赫一時的世家。在整個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康熙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朝，是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曹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家「繁華富貴」的黃金時代，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的曾祖父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曹璽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擔任重要的財政要職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江寧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織造，其妻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孫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氏更是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康熙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皇帝的保姆，到了祖父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曹寅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，又兼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兩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淮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鹽漕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監察御史，與皇室關係密切，使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曹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家達到了顯赫闊綽的全盛時期。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曹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家這一種豪華奢侈的物質生活，後來成為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描寫</w:t>
      </w:r>
      <w:r w:rsidRPr="00B15C0D">
        <w:rPr>
          <w:rFonts w:ascii="標楷體" w:eastAsia="標楷體" w:hAnsi="標楷體" w:cs="Times New Roman" w:hint="eastAsia"/>
          <w:szCs w:val="24"/>
          <w:u w:val="wave"/>
          <w:lang w:bidi="en-US"/>
        </w:rPr>
        <w:t>紅樓夢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賈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家貴族生活的基礎。</w:t>
      </w:r>
    </w:p>
    <w:p w:rsidR="00B15C0D" w:rsidRPr="00B15C0D" w:rsidRDefault="00B15C0D" w:rsidP="00B15C0D">
      <w:pPr>
        <w:rPr>
          <w:rFonts w:ascii="標楷體" w:eastAsia="標楷體" w:hAnsi="標楷體" w:cs="Times New Roman"/>
          <w:b/>
          <w:szCs w:val="24"/>
          <w:lang w:bidi="en-US"/>
        </w:rPr>
      </w:pPr>
      <w:r w:rsidRPr="00B15C0D">
        <w:rPr>
          <w:rFonts w:ascii="標楷體" w:eastAsia="標楷體" w:hAnsi="標楷體" w:cs="Times New Roman" w:hint="eastAsia"/>
          <w:b/>
          <w:szCs w:val="24"/>
          <w:lang w:bidi="en-US"/>
        </w:rPr>
        <w:t>二、</w:t>
      </w:r>
      <w:r w:rsidRPr="00B15C0D">
        <w:rPr>
          <w:rFonts w:ascii="標楷體" w:eastAsia="標楷體" w:hAnsi="標楷體" w:cs="Times New Roman" w:hint="eastAsia"/>
          <w:b/>
          <w:szCs w:val="24"/>
          <w:u w:val="single"/>
          <w:lang w:bidi="en-US"/>
        </w:rPr>
        <w:t>雍正</w:t>
      </w:r>
      <w:r w:rsidRPr="00B15C0D">
        <w:rPr>
          <w:rFonts w:ascii="標楷體" w:eastAsia="標楷體" w:hAnsi="標楷體" w:cs="Times New Roman" w:hint="eastAsia"/>
          <w:b/>
          <w:szCs w:val="24"/>
          <w:lang w:bidi="en-US"/>
        </w:rPr>
        <w:t>抄家</w:t>
      </w:r>
    </w:p>
    <w:p w:rsidR="00B15C0D" w:rsidRPr="00B15C0D" w:rsidRDefault="00B15C0D" w:rsidP="00B15C0D">
      <w:pPr>
        <w:ind w:firstLineChars="200" w:firstLine="480"/>
        <w:rPr>
          <w:rFonts w:ascii="標楷體" w:eastAsia="標楷體" w:hAnsi="標楷體" w:cs="Times New Roman"/>
          <w:szCs w:val="24"/>
          <w:lang w:bidi="en-US"/>
        </w:rPr>
      </w:pP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lastRenderedPageBreak/>
        <w:t>康熙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皇帝死，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雍正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繼位，為鞏固權力，開始整肅異己。他派人追查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曹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家任織造時的舊帳，並追繳虧空的公款。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雍正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五年，藉故把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的父親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頫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革去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江寧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織造的職位，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並抄沒全部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家產。這個「富貴流傳已歷百年」的世家，轉眼間衰敗沒落了。這時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才十多歲，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頫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以帶罪之身攜全家大小從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江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南回到</w:t>
      </w:r>
      <w:proofErr w:type="gramStart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北京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祖屋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，因為人口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眾多，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生活十分困難。</w:t>
      </w:r>
    </w:p>
    <w:p w:rsidR="00B15C0D" w:rsidRPr="00B15C0D" w:rsidRDefault="00B15C0D" w:rsidP="00B15C0D">
      <w:pPr>
        <w:rPr>
          <w:rFonts w:ascii="標楷體" w:eastAsia="標楷體" w:hAnsi="標楷體" w:cs="Times New Roman"/>
          <w:b/>
          <w:szCs w:val="24"/>
          <w:lang w:bidi="en-US"/>
        </w:rPr>
      </w:pPr>
      <w:r w:rsidRPr="00B15C0D">
        <w:rPr>
          <w:rFonts w:ascii="標楷體" w:eastAsia="標楷體" w:hAnsi="標楷體" w:cs="Times New Roman" w:hint="eastAsia"/>
          <w:b/>
          <w:szCs w:val="24"/>
          <w:lang w:bidi="en-US"/>
        </w:rPr>
        <w:t>三、右翼宗學</w:t>
      </w:r>
    </w:p>
    <w:p w:rsidR="00B15C0D" w:rsidRPr="00B15C0D" w:rsidRDefault="00B15C0D" w:rsidP="00B15C0D">
      <w:pPr>
        <w:ind w:firstLineChars="200" w:firstLine="480"/>
        <w:rPr>
          <w:rFonts w:ascii="標楷體" w:eastAsia="標楷體" w:hAnsi="標楷體" w:cs="Times New Roman"/>
          <w:szCs w:val="24"/>
          <w:lang w:bidi="en-US"/>
        </w:rPr>
      </w:pP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因屬皇室內親，傳聞長大後在內務府當差，由於他富有才學，後來又在「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右翼宗學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（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滿族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子弟學校）」裡當「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瑟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夫（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滿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語，意為教師）」。這個時期，生活比較優裕。到了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乾隆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十一至十三年，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被排擠出了宮廷，只能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在宗學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裡專任「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瑟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夫」。這一時期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開始寫</w:t>
      </w:r>
      <w:r w:rsidRPr="00B15C0D">
        <w:rPr>
          <w:rFonts w:ascii="標楷體" w:eastAsia="標楷體" w:hAnsi="標楷體" w:cs="Times New Roman" w:hint="eastAsia"/>
          <w:szCs w:val="24"/>
          <w:u w:val="wave"/>
          <w:lang w:bidi="en-US"/>
        </w:rPr>
        <w:t>紅樓夢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（約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乾隆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九年，西元一七四四年），並結識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敦敏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、</w:t>
      </w:r>
      <w:proofErr w:type="gramStart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敦</w:t>
      </w:r>
      <w:proofErr w:type="gramEnd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誠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兄弟，詩文論交，交往甚密。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生平事跡流傳甚少，但從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敦敏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兄弟詩文集的記載中，約略可以想見其儀容風采。後來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因對一些腐儒的言行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不滿，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憤而辭去教職。</w:t>
      </w:r>
    </w:p>
    <w:p w:rsidR="00B15C0D" w:rsidRPr="00B15C0D" w:rsidRDefault="00B15C0D" w:rsidP="00B15C0D">
      <w:pPr>
        <w:rPr>
          <w:rFonts w:ascii="標楷體" w:eastAsia="標楷體" w:hAnsi="標楷體" w:cs="Times New Roman"/>
          <w:b/>
          <w:szCs w:val="24"/>
          <w:u w:val="single"/>
          <w:lang w:bidi="en-US"/>
        </w:rPr>
      </w:pPr>
      <w:r w:rsidRPr="00B15C0D">
        <w:rPr>
          <w:rFonts w:ascii="標楷體" w:eastAsia="標楷體" w:hAnsi="標楷體" w:cs="Times New Roman" w:hint="eastAsia"/>
          <w:b/>
          <w:szCs w:val="24"/>
          <w:lang w:bidi="en-US"/>
        </w:rPr>
        <w:t>四、遷居</w:t>
      </w:r>
      <w:r w:rsidRPr="00B15C0D">
        <w:rPr>
          <w:rFonts w:ascii="標楷體" w:eastAsia="標楷體" w:hAnsi="標楷體" w:cs="Times New Roman" w:hint="eastAsia"/>
          <w:b/>
          <w:szCs w:val="24"/>
          <w:u w:val="single"/>
          <w:lang w:bidi="en-US"/>
        </w:rPr>
        <w:t>西山</w:t>
      </w:r>
    </w:p>
    <w:p w:rsidR="00B15C0D" w:rsidRPr="00B15C0D" w:rsidRDefault="00B15C0D" w:rsidP="00B15C0D">
      <w:pPr>
        <w:ind w:firstLineChars="200" w:firstLine="480"/>
        <w:rPr>
          <w:rFonts w:ascii="標楷體" w:eastAsia="標楷體" w:hAnsi="標楷體" w:cs="Times New Roman" w:hint="eastAsia"/>
          <w:szCs w:val="24"/>
          <w:lang w:bidi="en-US"/>
        </w:rPr>
      </w:pP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霑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辭去宗學教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職後，便移居到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北京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郊外的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西山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。這裡環境幽美，景色宜人，但房屋因久無人居而殘破不堪，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又沒有能力修葺，只好在「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茅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椽蓬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牖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，瓦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甕繩床」之間，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將就過日子。此時的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生活十分艱難，窮得常常「舉家食粥」，只有世交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鄂比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不時給他一些經濟的幫助，他就在這種艱難的情況下繼續寫</w:t>
      </w:r>
      <w:r w:rsidRPr="00B15C0D">
        <w:rPr>
          <w:rFonts w:ascii="標楷體" w:eastAsia="標楷體" w:hAnsi="標楷體" w:cs="Times New Roman" w:hint="eastAsia"/>
          <w:szCs w:val="24"/>
          <w:u w:val="wave"/>
          <w:lang w:bidi="en-US"/>
        </w:rPr>
        <w:t>紅樓夢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。</w:t>
      </w:r>
      <w:r w:rsidRPr="00B15C0D">
        <w:rPr>
          <w:rFonts w:ascii="標楷體" w:eastAsia="標楷體" w:hAnsi="標楷體" w:cs="Times New Roman" w:hint="eastAsia"/>
          <w:szCs w:val="24"/>
          <w:u w:val="wave"/>
          <w:lang w:bidi="en-US"/>
        </w:rPr>
        <w:t>紅樓夢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寫作的具體過程，已無可查考，大概在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乾隆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二十四年已大致完成了。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「披閱十載，增刪五次」，「看來字字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都成血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，十年辛苦不尋常」，可見他是付出了艱鉅的藝術勞力的。</w:t>
      </w:r>
    </w:p>
    <w:p w:rsidR="00B15C0D" w:rsidRPr="00B15C0D" w:rsidRDefault="00B15C0D" w:rsidP="00B15C0D">
      <w:pPr>
        <w:rPr>
          <w:rFonts w:ascii="標楷體" w:eastAsia="標楷體" w:hAnsi="標楷體" w:cs="Times New Roman"/>
          <w:b/>
          <w:szCs w:val="24"/>
          <w:lang w:bidi="en-US"/>
        </w:rPr>
      </w:pPr>
      <w:r w:rsidRPr="00B15C0D">
        <w:rPr>
          <w:rFonts w:ascii="標楷體" w:eastAsia="標楷體" w:hAnsi="標楷體" w:cs="Times New Roman" w:hint="eastAsia"/>
          <w:b/>
          <w:szCs w:val="24"/>
          <w:lang w:bidi="en-US"/>
        </w:rPr>
        <w:t>五、淒涼晚景</w:t>
      </w:r>
    </w:p>
    <w:p w:rsidR="00B15C0D" w:rsidRPr="00B15C0D" w:rsidRDefault="00B15C0D" w:rsidP="00B15C0D">
      <w:pPr>
        <w:ind w:firstLineChars="200" w:firstLine="480"/>
        <w:rPr>
          <w:rFonts w:ascii="標楷體" w:eastAsia="標楷體" w:hAnsi="標楷體" w:cs="Times New Roman" w:hint="eastAsia"/>
          <w:szCs w:val="24"/>
          <w:lang w:bidi="en-US"/>
        </w:rPr>
      </w:pP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的妻室，是個賢淑、美麗又有文才的女子，與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感情甚篤，卻在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西山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住了幾年後，被貧困折磨而去世了，只剩下一個七、八歲的兒子與他相依為命。後來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和一個從前相好的女子同居，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據</w:t>
      </w:r>
      <w:r w:rsidRPr="00B15C0D">
        <w:rPr>
          <w:rFonts w:ascii="標楷體" w:eastAsia="標楷體" w:hAnsi="標楷體" w:cs="Times New Roman" w:hint="eastAsia"/>
          <w:szCs w:val="24"/>
          <w:u w:val="wave"/>
          <w:lang w:bidi="en-US"/>
        </w:rPr>
        <w:t>續閱</w:t>
      </w:r>
      <w:proofErr w:type="gramEnd"/>
      <w:r w:rsidRPr="00B15C0D">
        <w:rPr>
          <w:rFonts w:ascii="標楷體" w:eastAsia="標楷體" w:hAnsi="標楷體" w:cs="Times New Roman" w:hint="eastAsia"/>
          <w:szCs w:val="24"/>
          <w:u w:val="wave"/>
          <w:lang w:bidi="en-US"/>
        </w:rPr>
        <w:t>微草堂筆記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說這個女子就是「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史湘雲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」。但同居未久，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的愛子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不幸患了痘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疹，無錢醫治，他只能眼睜睜看著稚子夭亡。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悲痛不已，天天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跑到妻兒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的墳地痛哭，誰也沒法勸阻。沒多久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也纏綿病榻，病況沉重時，只有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鄂比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一人來看他。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估計自己已接近死亡，只能囑託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鄂比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代為出版</w:t>
      </w:r>
      <w:r w:rsidRPr="00B15C0D">
        <w:rPr>
          <w:rFonts w:ascii="標楷體" w:eastAsia="標楷體" w:hAnsi="標楷體" w:cs="Times New Roman" w:hint="eastAsia"/>
          <w:szCs w:val="24"/>
          <w:u w:val="wave"/>
          <w:lang w:bidi="en-US"/>
        </w:rPr>
        <w:t>紅樓夢</w:t>
      </w:r>
      <w:r w:rsidRPr="00B15C0D">
        <w:rPr>
          <w:rFonts w:ascii="標楷體" w:eastAsia="標楷體" w:hAnsi="標楷體" w:cs="Times New Roman" w:hint="eastAsia"/>
          <w:szCs w:val="24"/>
          <w:lang w:bidi="en-US"/>
        </w:rPr>
        <w:t>。是年除夕（西元一七六二年），</w:t>
      </w:r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年四十八，淚盡而逝，身後蕭條，無以為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殮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。一、二好友集資幫忙，埋葬了這一個</w:t>
      </w:r>
      <w:proofErr w:type="gramStart"/>
      <w:r w:rsidRPr="00B15C0D">
        <w:rPr>
          <w:rFonts w:ascii="標楷體" w:eastAsia="標楷體" w:hAnsi="標楷體" w:cs="Times New Roman" w:hint="eastAsia"/>
          <w:szCs w:val="24"/>
          <w:lang w:bidi="en-US"/>
        </w:rPr>
        <w:t>曠</w:t>
      </w:r>
      <w:proofErr w:type="gramEnd"/>
      <w:r w:rsidRPr="00B15C0D">
        <w:rPr>
          <w:rFonts w:ascii="標楷體" w:eastAsia="標楷體" w:hAnsi="標楷體" w:cs="Times New Roman" w:hint="eastAsia"/>
          <w:szCs w:val="24"/>
          <w:lang w:bidi="en-US"/>
        </w:rPr>
        <w:t>代的天才，世界第一流的作家。</w:t>
      </w:r>
    </w:p>
    <w:p w:rsidR="00B15C0D" w:rsidRPr="00B15C0D" w:rsidRDefault="00B15C0D" w:rsidP="00B15C0D">
      <w:pPr>
        <w:rPr>
          <w:rFonts w:ascii="標楷體" w:eastAsia="標楷體" w:hAnsi="標楷體" w:cs="Times New Roman"/>
          <w:szCs w:val="24"/>
        </w:rPr>
      </w:pPr>
    </w:p>
    <w:p w:rsidR="00B15C0D" w:rsidRPr="00B15C0D" w:rsidRDefault="00B15C0D" w:rsidP="00B15C0D">
      <w:pP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</w:pPr>
      <w:r w:rsidRPr="00B15C0D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軼聞故事</w:t>
      </w:r>
    </w:p>
    <w:p w:rsidR="00B15C0D" w:rsidRPr="00B15C0D" w:rsidRDefault="00B15C0D" w:rsidP="00B15C0D">
      <w:pPr>
        <w:ind w:left="480" w:hangingChars="200" w:hanging="480"/>
        <w:rPr>
          <w:rFonts w:ascii="標楷體" w:eastAsia="標楷體" w:hAnsi="標楷體" w:cs="Times New Roman"/>
          <w:color w:val="000000"/>
          <w:szCs w:val="24"/>
          <w:lang w:bidi="en-US"/>
        </w:rPr>
      </w:pPr>
      <w:r w:rsidRPr="00B15C0D">
        <w:rPr>
          <w:rFonts w:ascii="標楷體" w:eastAsia="標楷體" w:hAnsi="標楷體" w:cs="Times New Roman" w:hint="eastAsia"/>
          <w:b/>
          <w:color w:val="000000"/>
          <w:szCs w:val="24"/>
          <w:lang w:bidi="en-US"/>
        </w:rPr>
        <w:t>一、名字由來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：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約生於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康熙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五十四年四、五月，是年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江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南大旱，民不聊生。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的父親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頫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身為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江寧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織造，卻苦無紓困之法，正為如何向朝廷稟報而憂心。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出生後，沒多久恰巧天降甘霖，讓久旱的大地終於獲得滋潤，紓解了長期的旱象。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頫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大喜，便將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取名「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」，取義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wave"/>
          <w:lang w:bidi="en-US"/>
        </w:rPr>
        <w:t>詩經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u w:val="wave"/>
          <w:lang w:bidi="en-US"/>
        </w:rPr>
        <w:t>小雅信南山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的名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lastRenderedPageBreak/>
        <w:t>句：「益之以霡霂（音ㄇㄛ</w:t>
      </w:r>
      <w:r w:rsidRPr="00B15C0D">
        <w:rPr>
          <w:rFonts w:ascii="標楷體" w:eastAsia="標楷體" w:hAnsi="標楷體" w:cs="Times New Roman"/>
          <w:color w:val="000000"/>
          <w:szCs w:val="24"/>
          <w:lang w:bidi="en-US"/>
        </w:rPr>
        <w:t>ˋ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 xml:space="preserve"> ㄇㄨ</w:t>
      </w:r>
      <w:r w:rsidRPr="00B15C0D">
        <w:rPr>
          <w:rFonts w:ascii="標楷體" w:eastAsia="標楷體" w:hAnsi="標楷體" w:cs="Times New Roman"/>
          <w:color w:val="000000"/>
          <w:szCs w:val="24"/>
          <w:lang w:bidi="en-US"/>
        </w:rPr>
        <w:t>ˋ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，小雨），既優既渥，既霑既足，生我百穀。」</w:t>
      </w:r>
    </w:p>
    <w:p w:rsidR="00B15C0D" w:rsidRPr="00B15C0D" w:rsidRDefault="00B15C0D" w:rsidP="00B15C0D">
      <w:pPr>
        <w:ind w:left="480" w:hangingChars="200" w:hanging="480"/>
        <w:rPr>
          <w:rFonts w:ascii="標楷體" w:eastAsia="標楷體" w:hAnsi="標楷體" w:cs="Times New Roman"/>
          <w:color w:val="000000"/>
          <w:szCs w:val="24"/>
          <w:lang w:bidi="en-US"/>
        </w:rPr>
      </w:pPr>
      <w:r w:rsidRPr="00B15C0D">
        <w:rPr>
          <w:rFonts w:ascii="標楷體" w:eastAsia="標楷體" w:hAnsi="標楷體" w:cs="Times New Roman" w:hint="eastAsia"/>
          <w:b/>
          <w:color w:val="000000"/>
          <w:szCs w:val="24"/>
          <w:lang w:bidi="en-US"/>
        </w:rPr>
        <w:t>二、爽朗性格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：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身材胖，頭大而皮膚黑。他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十分善談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，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可說是妙語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如環，奇趣橫生，而且精彩百出，別具特色。第一是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他那放達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不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羈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的性格和瀟灑開朗的胸襟，使他的談話嘻笑怒罵，意氣風生。第二是他的素喜詼諧，信口而談，每每使人為之捧腹絕倒。第三是他的自具心眼，不同流俗，若是他不以為然的，則高談雄辯，使對方心悅誠服。第四是他的傲骨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狂形，嫉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俗憤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世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。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見氣類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相投的人，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便詩酒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留連，推心置腹；見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不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入眼的人事，則毫不客氣，待以白眼，常冷嘲熱諷，窮形盡相，使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聆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者為之叫絕稱快。</w:t>
      </w:r>
    </w:p>
    <w:p w:rsidR="00B15C0D" w:rsidRPr="00B15C0D" w:rsidRDefault="00B15C0D" w:rsidP="00B15C0D">
      <w:pPr>
        <w:ind w:left="480" w:hangingChars="200" w:hanging="480"/>
        <w:rPr>
          <w:rFonts w:ascii="標楷體" w:eastAsia="標楷體" w:hAnsi="標楷體" w:cs="Times New Roman"/>
          <w:color w:val="000000"/>
          <w:szCs w:val="24"/>
          <w:lang w:bidi="en-US"/>
        </w:rPr>
      </w:pPr>
      <w:r w:rsidRPr="00B15C0D">
        <w:rPr>
          <w:rFonts w:ascii="標楷體" w:eastAsia="標楷體" w:hAnsi="標楷體" w:cs="Times New Roman" w:hint="eastAsia"/>
          <w:b/>
          <w:color w:val="000000"/>
          <w:szCs w:val="24"/>
          <w:lang w:bidi="en-US"/>
        </w:rPr>
        <w:t>三、嗜酒如命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：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嗜酒如命，即使生活貧困，卻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常常賒酒痛飲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，等拿到了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賣畫錢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，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再去結清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。在他寫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wave"/>
          <w:lang w:bidi="en-US"/>
        </w:rPr>
        <w:t>紅樓夢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的過程中，原稿就常在朋友間傳抄，且焦急地向他要新寫的篇章來先讀為快。據說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會幽默地回答：「你們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想快睹我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書不難，只要天天把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南酒燒鴨來享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我，我就有新的東西給你們看了。」在悠長而艱鉅的創作歲月中，酒大概是他唯一的慰藉了。</w:t>
      </w:r>
    </w:p>
    <w:p w:rsidR="00B15C0D" w:rsidRPr="00B15C0D" w:rsidRDefault="00B15C0D" w:rsidP="00B15C0D">
      <w:pPr>
        <w:ind w:left="480" w:hangingChars="200" w:hanging="480"/>
        <w:rPr>
          <w:rFonts w:ascii="標楷體" w:eastAsia="標楷體" w:hAnsi="標楷體" w:cs="Times New Roman"/>
          <w:color w:val="000000"/>
          <w:szCs w:val="24"/>
          <w:lang w:bidi="en-US"/>
        </w:rPr>
      </w:pPr>
      <w:r w:rsidRPr="00B15C0D">
        <w:rPr>
          <w:rFonts w:ascii="標楷體" w:eastAsia="標楷體" w:hAnsi="標楷體" w:cs="Times New Roman" w:hint="eastAsia"/>
          <w:b/>
          <w:color w:val="000000"/>
          <w:szCs w:val="24"/>
          <w:lang w:bidi="en-US"/>
        </w:rPr>
        <w:t>四、隨</w:t>
      </w:r>
      <w:proofErr w:type="gramStart"/>
      <w:r w:rsidRPr="00B15C0D">
        <w:rPr>
          <w:rFonts w:ascii="標楷體" w:eastAsia="標楷體" w:hAnsi="標楷體" w:cs="Times New Roman" w:hint="eastAsia"/>
          <w:b/>
          <w:color w:val="000000"/>
          <w:szCs w:val="24"/>
          <w:lang w:bidi="en-US"/>
        </w:rPr>
        <w:t>想即書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：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常把一塊白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包袱布圍在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腰間，內裝稿紙、毛筆，筆筒裡裝有墨汁。不論在什麼地方，只要想起要寫什麼的時候，就立刻動筆。有時和朋友們正談得高興，忽然想起好的小說題材，也火急地掉頭不顧而走，弄得朋友莫名其妙，跟蹤到他家裡，原來他已伏案寫作了。</w:t>
      </w:r>
    </w:p>
    <w:p w:rsidR="00B15C0D" w:rsidRPr="00B15C0D" w:rsidRDefault="00B15C0D" w:rsidP="00B15C0D">
      <w:pPr>
        <w:ind w:left="480" w:hangingChars="200" w:hanging="480"/>
        <w:rPr>
          <w:rFonts w:ascii="標楷體" w:eastAsia="標楷體" w:hAnsi="標楷體" w:cs="Times New Roman"/>
          <w:color w:val="000000"/>
          <w:szCs w:val="24"/>
          <w:lang w:bidi="en-US"/>
        </w:rPr>
      </w:pPr>
      <w:r w:rsidRPr="00B15C0D">
        <w:rPr>
          <w:rFonts w:ascii="標楷體" w:eastAsia="標楷體" w:hAnsi="標楷體" w:cs="Times New Roman" w:hint="eastAsia"/>
          <w:b/>
          <w:color w:val="000000"/>
          <w:szCs w:val="24"/>
          <w:lang w:bidi="en-US"/>
        </w:rPr>
        <w:t>五、才比</w:t>
      </w:r>
      <w:r w:rsidRPr="00B15C0D">
        <w:rPr>
          <w:rFonts w:ascii="標楷體" w:eastAsia="標楷體" w:hAnsi="標楷體" w:cs="Times New Roman" w:hint="eastAsia"/>
          <w:b/>
          <w:color w:val="000000"/>
          <w:szCs w:val="24"/>
          <w:u w:val="single"/>
          <w:lang w:bidi="en-US"/>
        </w:rPr>
        <w:t>李賀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：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霑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的詩才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，很為朋友們所推重，據說風格很接近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唐代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名詩人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李賀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，可惜完全散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佚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，現在僅存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wave"/>
          <w:lang w:bidi="en-US"/>
        </w:rPr>
        <w:t>題琵琶行傳奇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中的兩句而已：「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白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傅詩靈應喜甚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，定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教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蠻素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鬼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排場」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（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語譯：詩人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白樂天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的魂靈，看到這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齣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傳奇，應該是十分歡喜的，一定教他的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小蠻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、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樊素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來排演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）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。用這想像來讚譽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wave"/>
          <w:lang w:bidi="en-US"/>
        </w:rPr>
        <w:t>琵琶行傳奇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（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敦誠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作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），可謂立意新奇之至。</w:t>
      </w:r>
    </w:p>
    <w:p w:rsidR="00B15C0D" w:rsidRPr="00B15C0D" w:rsidRDefault="00B15C0D" w:rsidP="00B15C0D">
      <w:pPr>
        <w:ind w:left="480" w:hangingChars="200" w:hanging="480"/>
        <w:rPr>
          <w:rFonts w:ascii="標楷體" w:eastAsia="標楷體" w:hAnsi="標楷體" w:cs="Times New Roman"/>
          <w:color w:val="000000"/>
          <w:szCs w:val="24"/>
          <w:lang w:bidi="en-US"/>
        </w:rPr>
      </w:pPr>
      <w:r w:rsidRPr="00B15C0D">
        <w:rPr>
          <w:rFonts w:ascii="標楷體" w:eastAsia="標楷體" w:hAnsi="標楷體" w:cs="Times New Roman" w:hint="eastAsia"/>
          <w:b/>
          <w:color w:val="000000"/>
          <w:szCs w:val="24"/>
          <w:lang w:bidi="en-US"/>
        </w:rPr>
        <w:t>六、</w:t>
      </w:r>
      <w:proofErr w:type="gramStart"/>
      <w:r w:rsidRPr="00B15C0D">
        <w:rPr>
          <w:rFonts w:ascii="標楷體" w:eastAsia="標楷體" w:hAnsi="標楷體" w:cs="Times New Roman" w:hint="eastAsia"/>
          <w:b/>
          <w:color w:val="000000"/>
          <w:szCs w:val="24"/>
          <w:lang w:bidi="en-US"/>
        </w:rPr>
        <w:t>風箏助友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：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多才多藝，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能演能唱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，能寫能畫，能彈琴，能舞劍，還能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紮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風箏。他編寫的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wave"/>
          <w:lang w:bidi="en-US"/>
        </w:rPr>
        <w:t>南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u w:val="wave"/>
          <w:lang w:bidi="en-US"/>
        </w:rPr>
        <w:t>鷂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u w:val="wave"/>
          <w:lang w:bidi="en-US"/>
        </w:rPr>
        <w:t>北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u w:val="wave"/>
          <w:lang w:bidi="en-US"/>
        </w:rPr>
        <w:t>鳶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u w:val="wave"/>
          <w:lang w:bidi="en-US"/>
        </w:rPr>
        <w:t>考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u w:val="wave"/>
          <w:lang w:bidi="en-US"/>
        </w:rPr>
        <w:t>工志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（殘本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）中，記錄畫風箏的歌訣四十餘首，並在歌訣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下自注畫法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。友人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于景廉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生計艱難，前來告貸，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亦正值困憊，無以為助，所以就教他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紮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賣風箏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餬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口。沒想到竟然生意興隆，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于景廉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度過難關，還準備了大批的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鴨酒鮮蔬來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與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共享。</w:t>
      </w:r>
    </w:p>
    <w:p w:rsidR="00B15C0D" w:rsidRPr="00B15C0D" w:rsidRDefault="00B15C0D" w:rsidP="00B15C0D">
      <w:pPr>
        <w:ind w:left="480" w:hangingChars="200" w:hanging="480"/>
        <w:rPr>
          <w:rFonts w:ascii="標楷體" w:eastAsia="標楷體" w:hAnsi="標楷體" w:cs="Times New Roman"/>
          <w:color w:val="000000"/>
          <w:szCs w:val="24"/>
          <w:lang w:bidi="en-US"/>
        </w:rPr>
      </w:pPr>
      <w:r w:rsidRPr="00B15C0D">
        <w:rPr>
          <w:rFonts w:ascii="標楷體" w:eastAsia="標楷體" w:hAnsi="標楷體" w:cs="Times New Roman" w:hint="eastAsia"/>
          <w:b/>
          <w:color w:val="000000"/>
          <w:szCs w:val="24"/>
          <w:lang w:bidi="en-US"/>
        </w:rPr>
        <w:t>七、手稿被毀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：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過世時，淒涼蕭條，後妻連買冥紙的錢都沒有。有一個鄰近的老太婆走來見此情景，大為嘆息，她瞥見桌子上一疊疊潔白的稿紙（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的小說、詩文稿），就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拿起來剪做冥錢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焚化。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及至出喪之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日，這位老太婆又把已經剪好的冥紙沿途撒放，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的至交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鄂比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發覺冥紙上有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賈寶玉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等字樣，趕忙回到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的屋裡檢查，才知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wave"/>
          <w:lang w:bidi="en-US"/>
        </w:rPr>
        <w:t>紅樓夢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後四十回以及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所有的詩文原稿都被毀了，只留得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wave"/>
          <w:lang w:bidi="en-US"/>
        </w:rPr>
        <w:t>紅樓夢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前八十回和全書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的回目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。</w:t>
      </w:r>
    </w:p>
    <w:p w:rsidR="00B15C0D" w:rsidRPr="00B15C0D" w:rsidRDefault="00B15C0D" w:rsidP="00B15C0D">
      <w:pPr>
        <w:ind w:left="480" w:hangingChars="200" w:hanging="480"/>
        <w:rPr>
          <w:rFonts w:ascii="標楷體" w:eastAsia="標楷體" w:hAnsi="標楷體" w:cs="Times New Roman"/>
          <w:color w:val="000000"/>
          <w:szCs w:val="24"/>
          <w:lang w:bidi="en-US"/>
        </w:rPr>
      </w:pPr>
      <w:r w:rsidRPr="00B15C0D">
        <w:rPr>
          <w:rFonts w:ascii="標楷體" w:eastAsia="標楷體" w:hAnsi="標楷體" w:cs="Times New Roman" w:hint="eastAsia"/>
          <w:b/>
          <w:color w:val="000000"/>
          <w:szCs w:val="24"/>
          <w:lang w:bidi="en-US"/>
        </w:rPr>
        <w:t>八、</w:t>
      </w:r>
      <w:r w:rsidRPr="00B15C0D">
        <w:rPr>
          <w:rFonts w:ascii="標楷體" w:eastAsia="標楷體" w:hAnsi="標楷體" w:cs="Times New Roman" w:hint="eastAsia"/>
          <w:b/>
          <w:color w:val="000000"/>
          <w:szCs w:val="24"/>
          <w:u w:val="single"/>
          <w:lang w:bidi="en-US"/>
        </w:rPr>
        <w:t>高</w:t>
      </w:r>
      <w:proofErr w:type="gramStart"/>
      <w:r w:rsidRPr="00B15C0D">
        <w:rPr>
          <w:rFonts w:ascii="標楷體" w:eastAsia="標楷體" w:hAnsi="標楷體" w:cs="Times New Roman" w:hint="eastAsia"/>
          <w:b/>
          <w:color w:val="000000"/>
          <w:szCs w:val="24"/>
          <w:u w:val="single"/>
          <w:lang w:bidi="en-US"/>
        </w:rPr>
        <w:t>鶚</w:t>
      </w:r>
      <w:r w:rsidRPr="00B15C0D">
        <w:rPr>
          <w:rFonts w:ascii="標楷體" w:eastAsia="標楷體" w:hAnsi="標楷體" w:cs="Times New Roman" w:hint="eastAsia"/>
          <w:b/>
          <w:color w:val="000000"/>
          <w:szCs w:val="24"/>
          <w:lang w:bidi="en-US"/>
        </w:rPr>
        <w:t>續書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：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wave"/>
          <w:lang w:bidi="en-US"/>
        </w:rPr>
        <w:t>紅樓夢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的後四十回被燒後，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鄂比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想到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死前對他的囑託，便覺得有責任把這一節小說補寫起來。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鄂比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的養子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高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鶚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很有文才，於是他就把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wave"/>
          <w:lang w:bidi="en-US"/>
        </w:rPr>
        <w:t>紅樓夢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後四十回的內容情節詳細地講述，讓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高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鶚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來執筆。這樣繼續講述了五、六年，才把後面的四十回補寫完畢。以後又修改整理了十多年，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才算補寫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成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lastRenderedPageBreak/>
        <w:t>功。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wave"/>
          <w:lang w:bidi="en-US"/>
        </w:rPr>
        <w:t>紅樓夢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一開始以手抄本的形式流傳開來，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初名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wave"/>
          <w:lang w:bidi="en-US"/>
        </w:rPr>
        <w:t>石頭記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。到了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乾隆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五十六年，活字排印本第一次出現，改題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wave"/>
          <w:lang w:bidi="en-US"/>
        </w:rPr>
        <w:t>紅樓夢</w:t>
      </w:r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，已是一百二十回，據說後面的四十回就是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高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鶚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續作的。續作無論在思想上和藝術上都比不上前八十回，但在續寫時還是能按</w:t>
      </w:r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曹</w:t>
      </w:r>
      <w:proofErr w:type="gramStart"/>
      <w:r w:rsidRPr="00B15C0D">
        <w:rPr>
          <w:rFonts w:ascii="標楷體" w:eastAsia="標楷體" w:hAnsi="標楷體" w:cs="Times New Roman" w:hint="eastAsia"/>
          <w:color w:val="000000"/>
          <w:szCs w:val="24"/>
          <w:u w:val="single"/>
          <w:lang w:bidi="en-US"/>
        </w:rPr>
        <w:t>霑</w:t>
      </w:r>
      <w:proofErr w:type="gramEnd"/>
      <w:r w:rsidRPr="00B15C0D">
        <w:rPr>
          <w:rFonts w:ascii="標楷體" w:eastAsia="標楷體" w:hAnsi="標楷體" w:cs="Times New Roman" w:hint="eastAsia"/>
          <w:color w:val="000000"/>
          <w:szCs w:val="24"/>
          <w:lang w:bidi="en-US"/>
        </w:rPr>
        <w:t>的意圖，完成了悲劇的主題，產生了藝術感染力量。</w:t>
      </w:r>
    </w:p>
    <w:p w:rsidR="00B15C0D" w:rsidRDefault="00B15C0D" w:rsidP="00B15C0D">
      <w:pPr>
        <w:rPr>
          <w:rFonts w:ascii="標楷體" w:eastAsia="標楷體" w:hAnsi="標楷體" w:cs="Times New Roman" w:hint="eastAsia"/>
          <w:b/>
          <w:color w:val="000000"/>
          <w:sz w:val="28"/>
          <w:szCs w:val="28"/>
          <w:lang w:bidi="en-US"/>
        </w:rPr>
      </w:pPr>
    </w:p>
    <w:p w:rsidR="00B15C0D" w:rsidRDefault="00B15C0D" w:rsidP="00B15C0D">
      <w:pPr>
        <w:rPr>
          <w:rFonts w:ascii="標楷體" w:eastAsia="標楷體" w:hAnsi="標楷體" w:cs="Times New Roman" w:hint="eastAsia"/>
          <w:b/>
          <w:color w:val="000000"/>
          <w:sz w:val="28"/>
          <w:szCs w:val="28"/>
          <w:lang w:bidi="en-US"/>
        </w:rPr>
      </w:pPr>
    </w:p>
    <w:p w:rsidR="00B15C0D" w:rsidRDefault="00B15C0D" w:rsidP="00B15C0D">
      <w:pPr>
        <w:rPr>
          <w:rFonts w:ascii="標楷體" w:eastAsia="標楷體" w:hAnsi="標楷體" w:cs="Times New Roman" w:hint="eastAsia"/>
          <w:b/>
          <w:color w:val="000000"/>
          <w:sz w:val="28"/>
          <w:szCs w:val="28"/>
          <w:lang w:bidi="en-US"/>
        </w:rPr>
      </w:pPr>
    </w:p>
    <w:p w:rsidR="00B15C0D" w:rsidRPr="00B15C0D" w:rsidRDefault="00B15C0D" w:rsidP="00B15C0D">
      <w:pP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</w:pPr>
      <w:r w:rsidRPr="00B15C0D">
        <w:rPr>
          <w:rFonts w:ascii="標楷體" w:eastAsia="標楷體" w:hAnsi="標楷體" w:cs="Times New Roman"/>
          <w:b/>
          <w:color w:val="000000"/>
          <w:sz w:val="28"/>
          <w:szCs w:val="28"/>
          <w:lang w:bidi="en-US"/>
        </w:rPr>
        <w:t>課文結構表</w:t>
      </w:r>
    </w:p>
    <w:p w:rsidR="00B15C0D" w:rsidRPr="00B15C0D" w:rsidRDefault="00B15C0D" w:rsidP="00B15C0D">
      <w:pPr>
        <w:ind w:leftChars="600" w:left="1440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114935</wp:posOffset>
                </wp:positionV>
                <wp:extent cx="0" cy="233680"/>
                <wp:effectExtent l="13335" t="10160" r="5715" b="13335"/>
                <wp:wrapNone/>
                <wp:docPr id="9" name="直線單箭頭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9" o:spid="_x0000_s1026" type="#_x0000_t32" style="position:absolute;margin-left:191.55pt;margin-top:9.05pt;width:0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122555</wp:posOffset>
                </wp:positionV>
                <wp:extent cx="0" cy="2503805"/>
                <wp:effectExtent l="11430" t="8255" r="7620" b="12065"/>
                <wp:wrapNone/>
                <wp:docPr id="8" name="直線單箭頭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3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8" o:spid="_x0000_s1026" type="#_x0000_t32" style="position:absolute;margin-left:72.15pt;margin-top:9.65pt;width:0;height:19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"/>
            </w:pict>
          </mc:Fallback>
        </mc:AlternateContent>
      </w:r>
      <w:proofErr w:type="gramStart"/>
      <w:r w:rsidRPr="00B15C0D">
        <w:rPr>
          <w:rFonts w:ascii="Times New Roman" w:eastAsia="新細明體" w:hAnsi="Times New Roman" w:cs="Times New Roman" w:hint="eastAsia"/>
          <w:szCs w:val="24"/>
        </w:rPr>
        <w:t>─</w:t>
      </w:r>
      <w:proofErr w:type="gramEnd"/>
      <w:r w:rsidRPr="00B15C0D">
        <w:rPr>
          <w:rFonts w:ascii="Times New Roman" w:eastAsia="新細明體" w:hAnsi="Times New Roman" w:cs="Times New Roman" w:hint="eastAsia"/>
          <w:szCs w:val="24"/>
        </w:rPr>
        <w:t>（對</w:t>
      </w:r>
      <w:r w:rsidRPr="00B15C0D">
        <w:rPr>
          <w:rFonts w:ascii="Times New Roman" w:eastAsia="新細明體" w:hAnsi="Times New Roman" w:cs="Times New Roman" w:hint="eastAsia"/>
          <w:szCs w:val="24"/>
          <w:u w:val="single"/>
        </w:rPr>
        <w:t>李紈</w:t>
      </w:r>
      <w:r w:rsidRPr="00B15C0D">
        <w:rPr>
          <w:rFonts w:ascii="Times New Roman" w:eastAsia="新細明體" w:hAnsi="Times New Roman" w:cs="Times New Roman" w:hint="eastAsia"/>
          <w:szCs w:val="24"/>
        </w:rPr>
        <w:t>）第一段</w:t>
      </w:r>
      <w:proofErr w:type="gramStart"/>
      <w:r w:rsidRPr="00B15C0D">
        <w:rPr>
          <w:rFonts w:ascii="Times New Roman" w:eastAsia="新細明體" w:hAnsi="Times New Roman" w:cs="Times New Roman" w:hint="eastAsia"/>
          <w:szCs w:val="24"/>
        </w:rPr>
        <w:t>──</w:t>
      </w:r>
      <w:proofErr w:type="gramEnd"/>
      <w:r w:rsidRPr="00B15C0D">
        <w:rPr>
          <w:rFonts w:ascii="Times New Roman" w:eastAsia="新細明體" w:hAnsi="Times New Roman" w:cs="Times New Roman" w:hint="eastAsia"/>
          <w:szCs w:val="24"/>
          <w:u w:val="single"/>
        </w:rPr>
        <w:t>李紈</w:t>
      </w:r>
      <w:proofErr w:type="gramStart"/>
      <w:r w:rsidRPr="00B15C0D">
        <w:rPr>
          <w:rFonts w:ascii="Times New Roman" w:eastAsia="新細明體" w:hAnsi="Times New Roman" w:cs="Times New Roman"/>
          <w:szCs w:val="24"/>
        </w:rPr>
        <w:t>—</w:t>
      </w:r>
      <w:proofErr w:type="gramEnd"/>
      <w:r w:rsidRPr="00B15C0D">
        <w:rPr>
          <w:rFonts w:ascii="新細明體" w:eastAsia="新細明體" w:hAnsi="新細明體" w:cs="Tahoma" w:hint="eastAsia"/>
          <w:color w:val="000000"/>
          <w:szCs w:val="24"/>
          <w:lang w:bidi="en-US"/>
        </w:rPr>
        <w:t>指揮僕人搬東西，為遊園作準備。</w:t>
      </w:r>
    </w:p>
    <w:p w:rsidR="00B15C0D" w:rsidRPr="00B15C0D" w:rsidRDefault="00B15C0D" w:rsidP="00B15C0D">
      <w:pPr>
        <w:ind w:leftChars="1600" w:left="3840"/>
        <w:rPr>
          <w:rFonts w:ascii="Times New Roman" w:eastAsia="新細明體" w:hAnsi="Times New Roman" w:cs="Times New Roman"/>
          <w:szCs w:val="24"/>
        </w:rPr>
      </w:pPr>
      <w:proofErr w:type="gramStart"/>
      <w:r w:rsidRPr="00B15C0D">
        <w:rPr>
          <w:rFonts w:ascii="Times New Roman" w:eastAsia="新細明體" w:hAnsi="Times New Roman" w:cs="Times New Roman" w:hint="eastAsia"/>
          <w:szCs w:val="24"/>
        </w:rPr>
        <w:t>─</w:t>
      </w:r>
      <w:proofErr w:type="gramEnd"/>
      <w:r w:rsidRPr="00B15C0D">
        <w:rPr>
          <w:rFonts w:ascii="Times New Roman" w:eastAsia="新細明體" w:hAnsi="Times New Roman" w:cs="Times New Roman" w:hint="eastAsia"/>
          <w:szCs w:val="24"/>
          <w:u w:val="single"/>
        </w:rPr>
        <w:t>劉</w:t>
      </w:r>
      <w:r w:rsidRPr="00B15C0D">
        <w:rPr>
          <w:rFonts w:ascii="Times New Roman" w:eastAsia="新細明體" w:hAnsi="Times New Roman" w:cs="Times New Roman" w:hint="eastAsia"/>
          <w:szCs w:val="24"/>
        </w:rPr>
        <w:t>姥姥</w:t>
      </w:r>
      <w:proofErr w:type="gramStart"/>
      <w:r w:rsidRPr="00B15C0D">
        <w:rPr>
          <w:rFonts w:ascii="Times New Roman" w:eastAsia="新細明體" w:hAnsi="Times New Roman" w:cs="Times New Roman"/>
          <w:szCs w:val="24"/>
        </w:rPr>
        <w:t>—</w:t>
      </w:r>
      <w:proofErr w:type="gramEnd"/>
      <w:r w:rsidRPr="00B15C0D">
        <w:rPr>
          <w:rFonts w:ascii="新細明體" w:eastAsia="新細明體" w:hAnsi="新細明體" w:cs="Tahoma" w:hint="eastAsia"/>
          <w:color w:val="000000"/>
          <w:szCs w:val="24"/>
          <w:lang w:bidi="en-US"/>
        </w:rPr>
        <w:t>見識</w:t>
      </w:r>
      <w:proofErr w:type="gramStart"/>
      <w:r w:rsidRPr="00B15C0D">
        <w:rPr>
          <w:rFonts w:ascii="新細明體" w:eastAsia="新細明體" w:hAnsi="新細明體" w:cs="Tahoma" w:hint="eastAsia"/>
          <w:color w:val="000000"/>
          <w:szCs w:val="24"/>
          <w:u w:val="single"/>
          <w:lang w:bidi="en-US"/>
        </w:rPr>
        <w:t>綴錦閣</w:t>
      </w:r>
      <w:proofErr w:type="gramEnd"/>
      <w:r w:rsidRPr="00B15C0D">
        <w:rPr>
          <w:rFonts w:ascii="新細明體" w:eastAsia="新細明體" w:hAnsi="新細明體" w:cs="Tahoma" w:hint="eastAsia"/>
          <w:color w:val="000000"/>
          <w:szCs w:val="24"/>
          <w:lang w:bidi="en-US"/>
        </w:rPr>
        <w:t>的物件，念佛讚嘆。</w:t>
      </w:r>
    </w:p>
    <w:p w:rsidR="00B15C0D" w:rsidRPr="00B15C0D" w:rsidRDefault="00B15C0D" w:rsidP="00B15C0D">
      <w:pPr>
        <w:ind w:leftChars="600" w:left="1440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111125</wp:posOffset>
                </wp:positionV>
                <wp:extent cx="0" cy="233680"/>
                <wp:effectExtent l="13335" t="6350" r="5715" b="7620"/>
                <wp:wrapNone/>
                <wp:docPr id="7" name="直線單箭頭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7" o:spid="_x0000_s1026" type="#_x0000_t32" style="position:absolute;margin-left:191.55pt;margin-top:8.75pt;width:0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"/>
            </w:pict>
          </mc:Fallback>
        </mc:AlternateContent>
      </w:r>
      <w:proofErr w:type="gramStart"/>
      <w:r w:rsidRPr="00B15C0D">
        <w:rPr>
          <w:rFonts w:ascii="Times New Roman" w:eastAsia="新細明體" w:hAnsi="Times New Roman" w:cs="Times New Roman" w:hint="eastAsia"/>
          <w:szCs w:val="24"/>
        </w:rPr>
        <w:t>─</w:t>
      </w:r>
      <w:proofErr w:type="gramEnd"/>
      <w:r w:rsidRPr="00B15C0D">
        <w:rPr>
          <w:rFonts w:ascii="Times New Roman" w:eastAsia="新細明體" w:hAnsi="Times New Roman" w:cs="Times New Roman" w:hint="eastAsia"/>
          <w:szCs w:val="24"/>
        </w:rPr>
        <w:t>（對</w:t>
      </w:r>
      <w:r w:rsidRPr="00B15C0D">
        <w:rPr>
          <w:rFonts w:ascii="Times New Roman" w:eastAsia="新細明體" w:hAnsi="Times New Roman" w:cs="Times New Roman" w:hint="eastAsia"/>
          <w:szCs w:val="24"/>
          <w:u w:val="single"/>
        </w:rPr>
        <w:t>鳳</w:t>
      </w:r>
      <w:r w:rsidRPr="00B15C0D">
        <w:rPr>
          <w:rFonts w:ascii="Times New Roman" w:eastAsia="新細明體" w:hAnsi="Times New Roman" w:cs="Times New Roman" w:hint="eastAsia"/>
          <w:szCs w:val="24"/>
        </w:rPr>
        <w:t>姐）第二段</w:t>
      </w:r>
      <w:proofErr w:type="gramStart"/>
      <w:r w:rsidRPr="00B15C0D">
        <w:rPr>
          <w:rFonts w:ascii="Times New Roman" w:eastAsia="新細明體" w:hAnsi="Times New Roman" w:cs="Times New Roman" w:hint="eastAsia"/>
          <w:szCs w:val="24"/>
        </w:rPr>
        <w:t>──</w:t>
      </w:r>
      <w:proofErr w:type="gramEnd"/>
      <w:r w:rsidRPr="00B15C0D">
        <w:rPr>
          <w:rFonts w:ascii="Times New Roman" w:eastAsia="新細明體" w:hAnsi="Times New Roman" w:cs="Times New Roman" w:hint="eastAsia"/>
          <w:szCs w:val="24"/>
          <w:u w:val="single"/>
        </w:rPr>
        <w:t>鳳</w:t>
      </w:r>
      <w:r w:rsidRPr="00B15C0D">
        <w:rPr>
          <w:rFonts w:ascii="Times New Roman" w:eastAsia="新細明體" w:hAnsi="Times New Roman" w:cs="Times New Roman" w:hint="eastAsia"/>
          <w:szCs w:val="24"/>
        </w:rPr>
        <w:t>姐</w:t>
      </w:r>
      <w:proofErr w:type="gramStart"/>
      <w:r w:rsidRPr="00B15C0D">
        <w:rPr>
          <w:rFonts w:ascii="Times New Roman" w:eastAsia="新細明體" w:hAnsi="Times New Roman" w:cs="Times New Roman"/>
          <w:szCs w:val="24"/>
        </w:rPr>
        <w:t>—</w:t>
      </w:r>
      <w:proofErr w:type="gramEnd"/>
      <w:r w:rsidRPr="00B15C0D">
        <w:rPr>
          <w:rFonts w:ascii="新細明體" w:eastAsia="新細明體" w:hAnsi="新細明體" w:cs="Tahoma" w:hint="eastAsia"/>
          <w:color w:val="000000"/>
          <w:szCs w:val="24"/>
          <w:lang w:bidi="en-US"/>
        </w:rPr>
        <w:t>為</w:t>
      </w:r>
      <w:r w:rsidRPr="00B15C0D">
        <w:rPr>
          <w:rFonts w:ascii="新細明體" w:eastAsia="新細明體" w:hAnsi="新細明體" w:cs="Tahoma" w:hint="eastAsia"/>
          <w:color w:val="000000"/>
          <w:szCs w:val="24"/>
          <w:u w:val="single"/>
          <w:lang w:bidi="en-US"/>
        </w:rPr>
        <w:t>劉</w:t>
      </w:r>
      <w:r w:rsidRPr="00B15C0D">
        <w:rPr>
          <w:rFonts w:ascii="新細明體" w:eastAsia="新細明體" w:hAnsi="新細明體" w:cs="Tahoma" w:hint="eastAsia"/>
          <w:color w:val="000000"/>
          <w:szCs w:val="24"/>
          <w:lang w:bidi="en-US"/>
        </w:rPr>
        <w:t>姥姥</w:t>
      </w:r>
      <w:proofErr w:type="gramStart"/>
      <w:r w:rsidRPr="00B15C0D">
        <w:rPr>
          <w:rFonts w:ascii="新細明體" w:eastAsia="新細明體" w:hAnsi="新細明體" w:cs="Tahoma" w:hint="eastAsia"/>
          <w:color w:val="000000"/>
          <w:szCs w:val="24"/>
          <w:lang w:bidi="en-US"/>
        </w:rPr>
        <w:t>插了滿頭花</w:t>
      </w:r>
      <w:proofErr w:type="gramEnd"/>
      <w:r w:rsidRPr="00B15C0D">
        <w:rPr>
          <w:rFonts w:ascii="新細明體" w:eastAsia="新細明體" w:hAnsi="新細明體" w:cs="Tahoma" w:hint="eastAsia"/>
          <w:color w:val="000000"/>
          <w:szCs w:val="24"/>
          <w:lang w:bidi="en-US"/>
        </w:rPr>
        <w:t>，取悅</w:t>
      </w:r>
      <w:r w:rsidRPr="00B15C0D">
        <w:rPr>
          <w:rFonts w:ascii="新細明體" w:eastAsia="新細明體" w:hAnsi="新細明體" w:cs="Tahoma" w:hint="eastAsia"/>
          <w:color w:val="000000"/>
          <w:szCs w:val="24"/>
          <w:u w:val="single"/>
          <w:lang w:bidi="en-US"/>
        </w:rPr>
        <w:t>賈</w:t>
      </w:r>
      <w:r w:rsidRPr="00B15C0D">
        <w:rPr>
          <w:rFonts w:ascii="新細明體" w:eastAsia="新細明體" w:hAnsi="新細明體" w:cs="Tahoma" w:hint="eastAsia"/>
          <w:color w:val="000000"/>
          <w:szCs w:val="24"/>
          <w:lang w:bidi="en-US"/>
        </w:rPr>
        <w:t>母。</w:t>
      </w:r>
    </w:p>
    <w:p w:rsidR="00B15C0D" w:rsidRPr="00B15C0D" w:rsidRDefault="00B15C0D" w:rsidP="00B15C0D">
      <w:pPr>
        <w:ind w:leftChars="1600" w:left="3840"/>
        <w:rPr>
          <w:rFonts w:ascii="Times New Roman" w:eastAsia="新細明體" w:hAnsi="Times New Roman" w:cs="Times New Roman"/>
          <w:szCs w:val="24"/>
        </w:rPr>
      </w:pPr>
      <w:proofErr w:type="gramStart"/>
      <w:r w:rsidRPr="00B15C0D">
        <w:rPr>
          <w:rFonts w:ascii="Times New Roman" w:eastAsia="新細明體" w:hAnsi="Times New Roman" w:cs="Times New Roman" w:hint="eastAsia"/>
          <w:szCs w:val="24"/>
        </w:rPr>
        <w:t>─</w:t>
      </w:r>
      <w:proofErr w:type="gramEnd"/>
      <w:r w:rsidRPr="00B15C0D">
        <w:rPr>
          <w:rFonts w:ascii="Times New Roman" w:eastAsia="新細明體" w:hAnsi="Times New Roman" w:cs="Times New Roman" w:hint="eastAsia"/>
          <w:szCs w:val="24"/>
          <w:u w:val="single"/>
        </w:rPr>
        <w:t>劉</w:t>
      </w:r>
      <w:r w:rsidRPr="00B15C0D">
        <w:rPr>
          <w:rFonts w:ascii="Times New Roman" w:eastAsia="新細明體" w:hAnsi="Times New Roman" w:cs="Times New Roman" w:hint="eastAsia"/>
          <w:szCs w:val="24"/>
        </w:rPr>
        <w:t>姥姥</w:t>
      </w:r>
      <w:proofErr w:type="gramStart"/>
      <w:r w:rsidRPr="00B15C0D">
        <w:rPr>
          <w:rFonts w:ascii="Times New Roman" w:eastAsia="新細明體" w:hAnsi="Times New Roman" w:cs="Times New Roman"/>
          <w:szCs w:val="24"/>
        </w:rPr>
        <w:t>—</w:t>
      </w:r>
      <w:proofErr w:type="gramEnd"/>
      <w:r w:rsidRPr="00B15C0D">
        <w:rPr>
          <w:rFonts w:ascii="新細明體" w:eastAsia="新細明體" w:hAnsi="新細明體" w:cs="Tahoma" w:hint="eastAsia"/>
          <w:color w:val="000000"/>
          <w:szCs w:val="24"/>
          <w:lang w:bidi="en-US"/>
        </w:rPr>
        <w:t>順勢湊趣，讓</w:t>
      </w:r>
      <w:r w:rsidRPr="00B15C0D">
        <w:rPr>
          <w:rFonts w:ascii="新細明體" w:eastAsia="新細明體" w:hAnsi="新細明體" w:cs="Tahoma" w:hint="eastAsia"/>
          <w:color w:val="000000"/>
          <w:szCs w:val="24"/>
          <w:u w:val="single"/>
          <w:lang w:bidi="en-US"/>
        </w:rPr>
        <w:t>賈</w:t>
      </w:r>
      <w:r w:rsidRPr="00B15C0D">
        <w:rPr>
          <w:rFonts w:ascii="新細明體" w:eastAsia="新細明體" w:hAnsi="新細明體" w:cs="Tahoma" w:hint="eastAsia"/>
          <w:color w:val="000000"/>
          <w:szCs w:val="24"/>
          <w:lang w:bidi="en-US"/>
        </w:rPr>
        <w:t>母及眾人高興。</w: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88900</wp:posOffset>
                </wp:positionV>
                <wp:extent cx="227330" cy="1437640"/>
                <wp:effectExtent l="0" t="3175" r="3810" b="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C0D" w:rsidRDefault="00B15C0D" w:rsidP="00B15C0D">
                            <w:r>
                              <w:rPr>
                                <w:rFonts w:hint="eastAsia"/>
                              </w:rPr>
                              <w:t>大開眼界，善於應對</w:t>
                            </w:r>
                          </w:p>
                        </w:txbxContent>
                      </wps:txbx>
                      <wps:bodyPr rot="0" vert="eaVert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left:0;text-align:left;margin-left:38.05pt;margin-top:7pt;width:17.9pt;height:1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" stroked="f">
                <v:textbox style="layout-flow:vertical-ideographic" inset="0,.3mm,0,.3mm">
                  <w:txbxContent>
                    <w:p w:rsidR="00B15C0D" w:rsidRDefault="00B15C0D" w:rsidP="00B15C0D">
                      <w:r>
                        <w:rPr>
                          <w:rFonts w:hint="eastAsia"/>
                        </w:rPr>
                        <w:t>大開眼界，善於應對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223520</wp:posOffset>
                </wp:positionV>
                <wp:extent cx="227330" cy="1133475"/>
                <wp:effectExtent l="0" t="4445" r="4445" b="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C0D" w:rsidRDefault="00B15C0D" w:rsidP="00B15C0D">
                            <w:pPr>
                              <w:rPr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u w:val="wave"/>
                              </w:rPr>
                              <w:t>劉姥姥進大觀園</w:t>
                            </w:r>
                          </w:p>
                        </w:txbxContent>
                      </wps:txbx>
                      <wps:bodyPr rot="0" vert="eaVert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7" style="position:absolute;left:0;text-align:left;margin-left:2pt;margin-top:17.6pt;width:17.9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" stroked="f">
                <v:textbox style="layout-flow:vertical-ideographic" inset="0,.3mm,0,.3mm">
                  <w:txbxContent>
                    <w:p w:rsidR="00B15C0D" w:rsidRDefault="00B15C0D" w:rsidP="00B15C0D">
                      <w:pPr>
                        <w:rPr>
                          <w:u w:val="wave"/>
                        </w:rPr>
                      </w:pPr>
                      <w:r>
                        <w:rPr>
                          <w:rFonts w:hint="eastAsia"/>
                          <w:u w:val="wave"/>
                        </w:rPr>
                        <w:t>劉姥姥進大觀園</w:t>
                      </w:r>
                    </w:p>
                  </w:txbxContent>
                </v:textbox>
              </v:rect>
            </w:pict>
          </mc:Fallback>
        </mc:AlternateContent>
      </w:r>
    </w:p>
    <w:p w:rsidR="00B15C0D" w:rsidRPr="00B15C0D" w:rsidRDefault="00B15C0D" w:rsidP="00B15C0D">
      <w:pPr>
        <w:ind w:leftChars="600" w:left="1440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116205</wp:posOffset>
                </wp:positionV>
                <wp:extent cx="0" cy="233680"/>
                <wp:effectExtent l="13335" t="11430" r="5715" b="12065"/>
                <wp:wrapNone/>
                <wp:docPr id="4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4" o:spid="_x0000_s1026" type="#_x0000_t32" style="position:absolute;margin-left:191.55pt;margin-top:9.15pt;width:0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"/>
            </w:pict>
          </mc:Fallback>
        </mc:AlternateContent>
      </w:r>
      <w:proofErr w:type="gramStart"/>
      <w:r w:rsidRPr="00B15C0D">
        <w:rPr>
          <w:rFonts w:ascii="Times New Roman" w:eastAsia="新細明體" w:hAnsi="Times New Roman" w:cs="Times New Roman" w:hint="eastAsia"/>
          <w:szCs w:val="24"/>
        </w:rPr>
        <w:t>─</w:t>
      </w:r>
      <w:proofErr w:type="gramEnd"/>
      <w:r w:rsidRPr="00B15C0D">
        <w:rPr>
          <w:rFonts w:ascii="Times New Roman" w:eastAsia="新細明體" w:hAnsi="Times New Roman" w:cs="Times New Roman" w:hint="eastAsia"/>
          <w:szCs w:val="24"/>
        </w:rPr>
        <w:t>（對</w:t>
      </w:r>
      <w:r w:rsidRPr="00B15C0D">
        <w:rPr>
          <w:rFonts w:ascii="Times New Roman" w:eastAsia="新細明體" w:hAnsi="Times New Roman" w:cs="Times New Roman" w:hint="eastAsia"/>
          <w:szCs w:val="24"/>
          <w:u w:val="single"/>
        </w:rPr>
        <w:t>賈</w:t>
      </w:r>
      <w:r w:rsidRPr="00B15C0D">
        <w:rPr>
          <w:rFonts w:ascii="Times New Roman" w:eastAsia="新細明體" w:hAnsi="Times New Roman" w:cs="Times New Roman" w:hint="eastAsia"/>
          <w:szCs w:val="24"/>
        </w:rPr>
        <w:t>母）第三段</w:t>
      </w:r>
      <w:proofErr w:type="gramStart"/>
      <w:r w:rsidRPr="00B15C0D">
        <w:rPr>
          <w:rFonts w:ascii="Times New Roman" w:eastAsia="新細明體" w:hAnsi="Times New Roman" w:cs="Times New Roman" w:hint="eastAsia"/>
          <w:szCs w:val="24"/>
        </w:rPr>
        <w:t>──</w:t>
      </w:r>
      <w:proofErr w:type="gramEnd"/>
      <w:r w:rsidRPr="00B15C0D">
        <w:rPr>
          <w:rFonts w:ascii="Times New Roman" w:eastAsia="新細明體" w:hAnsi="Times New Roman" w:cs="Times New Roman" w:hint="eastAsia"/>
          <w:szCs w:val="24"/>
          <w:u w:val="single"/>
        </w:rPr>
        <w:t>賈</w:t>
      </w:r>
      <w:r w:rsidRPr="00B15C0D">
        <w:rPr>
          <w:rFonts w:ascii="Times New Roman" w:eastAsia="新細明體" w:hAnsi="Times New Roman" w:cs="Times New Roman" w:hint="eastAsia"/>
          <w:szCs w:val="24"/>
        </w:rPr>
        <w:t>母</w:t>
      </w:r>
      <w:proofErr w:type="gramStart"/>
      <w:r w:rsidRPr="00B15C0D">
        <w:rPr>
          <w:rFonts w:ascii="Times New Roman" w:eastAsia="新細明體" w:hAnsi="Times New Roman" w:cs="Times New Roman"/>
          <w:szCs w:val="24"/>
        </w:rPr>
        <w:t>—</w:t>
      </w:r>
      <w:r w:rsidRPr="00B15C0D">
        <w:rPr>
          <w:rFonts w:ascii="新細明體" w:eastAsia="新細明體" w:hAnsi="新細明體" w:cs="Tahoma" w:hint="eastAsia"/>
          <w:color w:val="000000"/>
          <w:szCs w:val="24"/>
          <w:lang w:bidi="en-US"/>
        </w:rPr>
        <w:t>藉問</w:t>
      </w:r>
      <w:proofErr w:type="gramEnd"/>
      <w:r w:rsidRPr="00B15C0D">
        <w:rPr>
          <w:rFonts w:ascii="新細明體" w:eastAsia="新細明體" w:hAnsi="新細明體" w:cs="Tahoma" w:hint="eastAsia"/>
          <w:color w:val="000000"/>
          <w:szCs w:val="24"/>
          <w:lang w:bidi="en-US"/>
        </w:rPr>
        <w:t>話炫耀</w:t>
      </w:r>
      <w:r w:rsidRPr="00B15C0D">
        <w:rPr>
          <w:rFonts w:ascii="新細明體" w:eastAsia="新細明體" w:hAnsi="新細明體" w:cs="Tahoma" w:hint="eastAsia"/>
          <w:color w:val="000000"/>
          <w:szCs w:val="24"/>
          <w:u w:val="single"/>
          <w:lang w:bidi="en-US"/>
        </w:rPr>
        <w:t>大觀園</w:t>
      </w:r>
      <w:r w:rsidRPr="00B15C0D">
        <w:rPr>
          <w:rFonts w:ascii="新細明體" w:eastAsia="新細明體" w:hAnsi="新細明體" w:cs="Tahoma" w:hint="eastAsia"/>
          <w:color w:val="000000"/>
          <w:szCs w:val="24"/>
          <w:lang w:bidi="en-US"/>
        </w:rPr>
        <w:t>及孫女。</w:t>
      </w:r>
    </w:p>
    <w:p w:rsidR="00B15C0D" w:rsidRPr="00B15C0D" w:rsidRDefault="00B15C0D" w:rsidP="00B15C0D">
      <w:pPr>
        <w:ind w:leftChars="1600" w:left="3840"/>
        <w:rPr>
          <w:rFonts w:ascii="Times New Roman" w:eastAsia="新細明體" w:hAnsi="Times New Roman" w:cs="Times New Roman"/>
          <w:szCs w:val="24"/>
        </w:rPr>
      </w:pPr>
      <w:proofErr w:type="gramStart"/>
      <w:r w:rsidRPr="00B15C0D">
        <w:rPr>
          <w:rFonts w:ascii="Times New Roman" w:eastAsia="新細明體" w:hAnsi="Times New Roman" w:cs="Times New Roman" w:hint="eastAsia"/>
          <w:szCs w:val="24"/>
        </w:rPr>
        <w:t>─</w:t>
      </w:r>
      <w:proofErr w:type="gramEnd"/>
      <w:r w:rsidRPr="00B15C0D">
        <w:rPr>
          <w:rFonts w:ascii="Times New Roman" w:eastAsia="新細明體" w:hAnsi="Times New Roman" w:cs="Times New Roman" w:hint="eastAsia"/>
          <w:szCs w:val="24"/>
          <w:u w:val="single"/>
        </w:rPr>
        <w:t>劉</w:t>
      </w:r>
      <w:r w:rsidRPr="00B15C0D">
        <w:rPr>
          <w:rFonts w:ascii="Times New Roman" w:eastAsia="新細明體" w:hAnsi="Times New Roman" w:cs="Times New Roman" w:hint="eastAsia"/>
          <w:szCs w:val="24"/>
        </w:rPr>
        <w:t>姥姥</w:t>
      </w:r>
      <w:proofErr w:type="gramStart"/>
      <w:r w:rsidRPr="00B15C0D">
        <w:rPr>
          <w:rFonts w:ascii="Times New Roman" w:eastAsia="新細明體" w:hAnsi="Times New Roman" w:cs="Times New Roman"/>
          <w:szCs w:val="24"/>
        </w:rPr>
        <w:t>—</w:t>
      </w:r>
      <w:proofErr w:type="gramEnd"/>
      <w:r w:rsidRPr="00B15C0D">
        <w:rPr>
          <w:rFonts w:ascii="新細明體" w:eastAsia="新細明體" w:hAnsi="新細明體" w:cs="Tahoma" w:hint="eastAsia"/>
          <w:color w:val="000000"/>
          <w:szCs w:val="24"/>
          <w:lang w:bidi="en-US"/>
        </w:rPr>
        <w:t>以年畫</w:t>
      </w:r>
      <w:proofErr w:type="gramStart"/>
      <w:r w:rsidRPr="00B15C0D">
        <w:rPr>
          <w:rFonts w:ascii="新細明體" w:eastAsia="新細明體" w:hAnsi="新細明體" w:cs="Tahoma" w:hint="eastAsia"/>
          <w:color w:val="000000"/>
          <w:szCs w:val="24"/>
          <w:lang w:bidi="en-US"/>
        </w:rPr>
        <w:t>喻</w:t>
      </w:r>
      <w:proofErr w:type="gramEnd"/>
      <w:r w:rsidRPr="00B15C0D">
        <w:rPr>
          <w:rFonts w:ascii="新細明體" w:eastAsia="新細明體" w:hAnsi="新細明體" w:cs="Tahoma" w:hint="eastAsia"/>
          <w:color w:val="000000"/>
          <w:szCs w:val="24"/>
          <w:u w:val="single"/>
          <w:lang w:bidi="en-US"/>
        </w:rPr>
        <w:t>大觀園</w:t>
      </w:r>
      <w:r w:rsidRPr="00B15C0D">
        <w:rPr>
          <w:rFonts w:ascii="新細明體" w:eastAsia="新細明體" w:hAnsi="新細明體" w:cs="Tahoma" w:hint="eastAsia"/>
          <w:color w:val="000000"/>
          <w:szCs w:val="24"/>
          <w:lang w:bidi="en-US"/>
        </w:rPr>
        <w:t>、以神仙</w:t>
      </w:r>
      <w:proofErr w:type="gramStart"/>
      <w:r w:rsidRPr="00B15C0D">
        <w:rPr>
          <w:rFonts w:ascii="新細明體" w:eastAsia="新細明體" w:hAnsi="新細明體" w:cs="Tahoma" w:hint="eastAsia"/>
          <w:color w:val="000000"/>
          <w:szCs w:val="24"/>
          <w:lang w:bidi="en-US"/>
        </w:rPr>
        <w:t>讚</w:t>
      </w:r>
      <w:r w:rsidRPr="00B15C0D">
        <w:rPr>
          <w:rFonts w:ascii="新細明體" w:eastAsia="新細明體" w:hAnsi="新細明體" w:cs="Tahoma" w:hint="eastAsia"/>
          <w:color w:val="000000"/>
          <w:szCs w:val="24"/>
          <w:u w:val="single"/>
          <w:lang w:bidi="en-US"/>
        </w:rPr>
        <w:t>惜春</w:t>
      </w:r>
      <w:proofErr w:type="gramEnd"/>
      <w:r w:rsidRPr="00B15C0D">
        <w:rPr>
          <w:rFonts w:ascii="新細明體" w:eastAsia="新細明體" w:hAnsi="新細明體" w:cs="Tahoma" w:hint="eastAsia"/>
          <w:color w:val="000000"/>
          <w:szCs w:val="24"/>
          <w:lang w:bidi="en-US"/>
        </w:rPr>
        <w:t>。</w:t>
      </w:r>
    </w:p>
    <w:p w:rsidR="00B15C0D" w:rsidRPr="00B15C0D" w:rsidRDefault="00B15C0D" w:rsidP="00B15C0D">
      <w:pPr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112395</wp:posOffset>
                </wp:positionV>
                <wp:extent cx="0" cy="233680"/>
                <wp:effectExtent l="13335" t="7620" r="5715" b="6350"/>
                <wp:wrapNone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" o:spid="_x0000_s1026" type="#_x0000_t32" style="position:absolute;margin-left:191.55pt;margin-top:8.85pt;width:0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"/>
            </w:pict>
          </mc:Fallback>
        </mc:AlternateContent>
      </w:r>
      <w:r w:rsidRPr="00B15C0D">
        <w:rPr>
          <w:rFonts w:ascii="Times New Roman" w:eastAsia="新細明體" w:hAnsi="Times New Roman" w:cs="Times New Roman" w:hint="eastAsia"/>
          <w:szCs w:val="24"/>
        </w:rPr>
        <w:t xml:space="preserve">    </w:t>
      </w:r>
      <w:proofErr w:type="gramStart"/>
      <w:r w:rsidRPr="00B15C0D">
        <w:rPr>
          <w:rFonts w:ascii="Times New Roman" w:eastAsia="新細明體" w:hAnsi="Times New Roman" w:cs="Times New Roman" w:hint="eastAsia"/>
          <w:szCs w:val="24"/>
        </w:rPr>
        <w:t>─</w:t>
      </w:r>
      <w:proofErr w:type="gramEnd"/>
      <w:r w:rsidRPr="00B15C0D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B15C0D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Pr="00B15C0D">
        <w:rPr>
          <w:rFonts w:ascii="Times New Roman" w:eastAsia="新細明體" w:hAnsi="Times New Roman" w:cs="Times New Roman" w:hint="eastAsia"/>
          <w:szCs w:val="24"/>
        </w:rPr>
        <w:t xml:space="preserve"> </w:t>
      </w:r>
      <w:proofErr w:type="gramStart"/>
      <w:r w:rsidRPr="00B15C0D">
        <w:rPr>
          <w:rFonts w:ascii="Times New Roman" w:eastAsia="新細明體" w:hAnsi="Times New Roman" w:cs="Times New Roman" w:hint="eastAsia"/>
          <w:szCs w:val="24"/>
        </w:rPr>
        <w:t>──</w:t>
      </w:r>
      <w:proofErr w:type="gramEnd"/>
      <w:r w:rsidRPr="00B15C0D">
        <w:rPr>
          <w:rFonts w:ascii="Times New Roman" w:eastAsia="新細明體" w:hAnsi="Times New Roman" w:cs="Times New Roman" w:hint="eastAsia"/>
          <w:szCs w:val="24"/>
        </w:rPr>
        <w:t>（對丫鬟）第四段</w:t>
      </w:r>
      <w:proofErr w:type="gramStart"/>
      <w:r w:rsidRPr="00B15C0D">
        <w:rPr>
          <w:rFonts w:ascii="Times New Roman" w:eastAsia="新細明體" w:hAnsi="Times New Roman" w:cs="Times New Roman" w:hint="eastAsia"/>
          <w:szCs w:val="24"/>
        </w:rPr>
        <w:t>──</w:t>
      </w:r>
      <w:proofErr w:type="gramEnd"/>
      <w:r w:rsidRPr="00B15C0D">
        <w:rPr>
          <w:rFonts w:ascii="Times New Roman" w:eastAsia="新細明體" w:hAnsi="Times New Roman" w:cs="Times New Roman" w:hint="eastAsia"/>
          <w:szCs w:val="24"/>
          <w:u w:val="single"/>
        </w:rPr>
        <w:t>劉</w:t>
      </w:r>
      <w:r w:rsidRPr="00B15C0D">
        <w:rPr>
          <w:rFonts w:ascii="Times New Roman" w:eastAsia="新細明體" w:hAnsi="Times New Roman" w:cs="Times New Roman" w:hint="eastAsia"/>
          <w:szCs w:val="24"/>
        </w:rPr>
        <w:t>姥姥</w:t>
      </w:r>
      <w:proofErr w:type="gramStart"/>
      <w:r w:rsidRPr="00B15C0D">
        <w:rPr>
          <w:rFonts w:ascii="Times New Roman" w:eastAsia="新細明體" w:hAnsi="Times New Roman" w:cs="Times New Roman"/>
          <w:szCs w:val="24"/>
        </w:rPr>
        <w:t>—</w:t>
      </w:r>
      <w:proofErr w:type="gramEnd"/>
      <w:r w:rsidRPr="00B15C0D">
        <w:rPr>
          <w:rFonts w:ascii="新細明體" w:eastAsia="新細明體" w:hAnsi="新細明體" w:cs="Tahoma" w:hint="eastAsia"/>
          <w:color w:val="000000"/>
          <w:szCs w:val="24"/>
          <w:lang w:bidi="en-US"/>
        </w:rPr>
        <w:t>走泥土路摔跤，隨即自己爬起並自我解嘲。</w:t>
      </w:r>
    </w:p>
    <w:p w:rsidR="00B15C0D" w:rsidRPr="00B15C0D" w:rsidRDefault="00B15C0D" w:rsidP="00B15C0D">
      <w:pPr>
        <w:ind w:leftChars="1600" w:left="3840"/>
        <w:rPr>
          <w:rFonts w:ascii="Times New Roman" w:eastAsia="新細明體" w:hAnsi="Times New Roman" w:cs="Times New Roman"/>
          <w:szCs w:val="24"/>
        </w:rPr>
      </w:pPr>
      <w:proofErr w:type="gramStart"/>
      <w:r w:rsidRPr="00B15C0D">
        <w:rPr>
          <w:rFonts w:ascii="Times New Roman" w:eastAsia="新細明體" w:hAnsi="Times New Roman" w:cs="Times New Roman" w:hint="eastAsia"/>
          <w:szCs w:val="24"/>
        </w:rPr>
        <w:t>─</w:t>
      </w:r>
      <w:proofErr w:type="gramEnd"/>
      <w:r w:rsidRPr="00B15C0D">
        <w:rPr>
          <w:rFonts w:ascii="Times New Roman" w:eastAsia="新細明體" w:hAnsi="Times New Roman" w:cs="Times New Roman" w:hint="eastAsia"/>
          <w:szCs w:val="24"/>
        </w:rPr>
        <w:t>丫鬟</w:t>
      </w:r>
      <w:proofErr w:type="gramStart"/>
      <w:r w:rsidRPr="00B15C0D">
        <w:rPr>
          <w:rFonts w:ascii="Times New Roman" w:eastAsia="新細明體" w:hAnsi="Times New Roman" w:cs="Times New Roman"/>
          <w:szCs w:val="24"/>
        </w:rPr>
        <w:t>—</w:t>
      </w:r>
      <w:proofErr w:type="gramEnd"/>
      <w:r w:rsidRPr="00B15C0D">
        <w:rPr>
          <w:rFonts w:ascii="新細明體" w:eastAsia="新細明體" w:hAnsi="新細明體" w:cs="Tahoma" w:hint="eastAsia"/>
          <w:color w:val="000000"/>
          <w:szCs w:val="24"/>
          <w:lang w:bidi="en-US"/>
        </w:rPr>
        <w:t>看</w:t>
      </w:r>
      <w:r w:rsidRPr="00B15C0D">
        <w:rPr>
          <w:rFonts w:ascii="新細明體" w:eastAsia="新細明體" w:hAnsi="新細明體" w:cs="Tahoma" w:hint="eastAsia"/>
          <w:color w:val="000000"/>
          <w:szCs w:val="24"/>
          <w:u w:val="single"/>
          <w:lang w:bidi="en-US"/>
        </w:rPr>
        <w:t>劉</w:t>
      </w:r>
      <w:r w:rsidRPr="00B15C0D">
        <w:rPr>
          <w:rFonts w:ascii="新細明體" w:eastAsia="新細明體" w:hAnsi="新細明體" w:cs="Tahoma" w:hint="eastAsia"/>
          <w:color w:val="000000"/>
          <w:szCs w:val="24"/>
          <w:lang w:bidi="en-US"/>
        </w:rPr>
        <w:t>姥姥摔跤只站著笑，沒人去攙扶。</w:t>
      </w:r>
    </w:p>
    <w:p w:rsidR="00B15C0D" w:rsidRPr="00B15C0D" w:rsidRDefault="00B15C0D" w:rsidP="00B15C0D">
      <w:pPr>
        <w:ind w:leftChars="600" w:left="1440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116840</wp:posOffset>
                </wp:positionV>
                <wp:extent cx="0" cy="233680"/>
                <wp:effectExtent l="13335" t="12065" r="5715" b="11430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" o:spid="_x0000_s1026" type="#_x0000_t32" style="position:absolute;margin-left:191.55pt;margin-top:9.2pt;width:0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"/>
            </w:pict>
          </mc:Fallback>
        </mc:AlternateContent>
      </w:r>
      <w:proofErr w:type="gramStart"/>
      <w:r w:rsidRPr="00B15C0D">
        <w:rPr>
          <w:rFonts w:ascii="Times New Roman" w:eastAsia="新細明體" w:hAnsi="Times New Roman" w:cs="Times New Roman" w:hint="eastAsia"/>
          <w:szCs w:val="24"/>
        </w:rPr>
        <w:t>─</w:t>
      </w:r>
      <w:proofErr w:type="gramEnd"/>
      <w:r w:rsidRPr="00B15C0D">
        <w:rPr>
          <w:rFonts w:ascii="Times New Roman" w:eastAsia="新細明體" w:hAnsi="Times New Roman" w:cs="Times New Roman" w:hint="eastAsia"/>
          <w:szCs w:val="24"/>
        </w:rPr>
        <w:t>（對</w:t>
      </w:r>
      <w:r w:rsidRPr="00B15C0D">
        <w:rPr>
          <w:rFonts w:ascii="Times New Roman" w:eastAsia="新細明體" w:hAnsi="Times New Roman" w:cs="Times New Roman" w:hint="eastAsia"/>
          <w:szCs w:val="24"/>
          <w:u w:val="single"/>
        </w:rPr>
        <w:t>賈</w:t>
      </w:r>
      <w:r w:rsidRPr="00B15C0D">
        <w:rPr>
          <w:rFonts w:ascii="Times New Roman" w:eastAsia="新細明體" w:hAnsi="Times New Roman" w:cs="Times New Roman" w:hint="eastAsia"/>
          <w:szCs w:val="24"/>
        </w:rPr>
        <w:t>母）第五段</w:t>
      </w:r>
      <w:proofErr w:type="gramStart"/>
      <w:r w:rsidRPr="00B15C0D">
        <w:rPr>
          <w:rFonts w:ascii="Times New Roman" w:eastAsia="新細明體" w:hAnsi="Times New Roman" w:cs="Times New Roman" w:hint="eastAsia"/>
          <w:szCs w:val="24"/>
        </w:rPr>
        <w:t>──</w:t>
      </w:r>
      <w:proofErr w:type="gramEnd"/>
      <w:r w:rsidRPr="00B15C0D">
        <w:rPr>
          <w:rFonts w:ascii="Times New Roman" w:eastAsia="新細明體" w:hAnsi="Times New Roman" w:cs="Times New Roman" w:hint="eastAsia"/>
          <w:szCs w:val="24"/>
          <w:u w:val="single"/>
        </w:rPr>
        <w:t>賈</w:t>
      </w:r>
      <w:r w:rsidRPr="00B15C0D">
        <w:rPr>
          <w:rFonts w:ascii="Times New Roman" w:eastAsia="新細明體" w:hAnsi="Times New Roman" w:cs="Times New Roman" w:hint="eastAsia"/>
          <w:szCs w:val="24"/>
        </w:rPr>
        <w:t>母</w:t>
      </w:r>
      <w:proofErr w:type="gramStart"/>
      <w:r w:rsidRPr="00B15C0D">
        <w:rPr>
          <w:rFonts w:ascii="Times New Roman" w:eastAsia="新細明體" w:hAnsi="Times New Roman" w:cs="Times New Roman"/>
          <w:szCs w:val="24"/>
        </w:rPr>
        <w:t>—</w:t>
      </w:r>
      <w:proofErr w:type="gramEnd"/>
      <w:r w:rsidRPr="00B15C0D">
        <w:rPr>
          <w:rFonts w:ascii="新細明體" w:eastAsia="新細明體" w:hAnsi="新細明體" w:cs="Tahoma" w:hint="eastAsia"/>
          <w:color w:val="000000"/>
          <w:szCs w:val="24"/>
          <w:lang w:bidi="en-US"/>
        </w:rPr>
        <w:t>因</w:t>
      </w:r>
      <w:r w:rsidRPr="00B15C0D">
        <w:rPr>
          <w:rFonts w:ascii="新細明體" w:eastAsia="新細明體" w:hAnsi="新細明體" w:cs="Tahoma" w:hint="eastAsia"/>
          <w:color w:val="000000"/>
          <w:szCs w:val="24"/>
          <w:u w:val="single"/>
          <w:lang w:bidi="en-US"/>
        </w:rPr>
        <w:t>瀟湘館</w:t>
      </w:r>
      <w:r w:rsidRPr="00B15C0D">
        <w:rPr>
          <w:rFonts w:ascii="新細明體" w:eastAsia="新細明體" w:hAnsi="新細明體" w:cs="Tahoma" w:hint="eastAsia"/>
          <w:color w:val="000000"/>
          <w:szCs w:val="24"/>
          <w:lang w:bidi="en-US"/>
        </w:rPr>
        <w:t>較窄，要到別處逛逛。</w:t>
      </w:r>
    </w:p>
    <w:p w:rsidR="00B15C0D" w:rsidRPr="00B15C0D" w:rsidRDefault="00B15C0D" w:rsidP="00B15C0D">
      <w:pPr>
        <w:ind w:leftChars="1600" w:left="4080" w:hangingChars="100" w:hanging="240"/>
        <w:rPr>
          <w:rFonts w:ascii="Times New Roman" w:eastAsia="新細明體" w:hAnsi="Times New Roman" w:cs="Times New Roman"/>
          <w:szCs w:val="24"/>
        </w:rPr>
      </w:pPr>
      <w:proofErr w:type="gramStart"/>
      <w:r w:rsidRPr="00B15C0D">
        <w:rPr>
          <w:rFonts w:ascii="Times New Roman" w:eastAsia="新細明體" w:hAnsi="Times New Roman" w:cs="Times New Roman" w:hint="eastAsia"/>
          <w:szCs w:val="24"/>
        </w:rPr>
        <w:t>─</w:t>
      </w:r>
      <w:proofErr w:type="gramEnd"/>
      <w:r w:rsidRPr="00B15C0D">
        <w:rPr>
          <w:rFonts w:ascii="Times New Roman" w:eastAsia="新細明體" w:hAnsi="Times New Roman" w:cs="Times New Roman" w:hint="eastAsia"/>
          <w:szCs w:val="24"/>
          <w:u w:val="single"/>
        </w:rPr>
        <w:t>劉</w:t>
      </w:r>
      <w:r w:rsidRPr="00B15C0D">
        <w:rPr>
          <w:rFonts w:ascii="Times New Roman" w:eastAsia="新細明體" w:hAnsi="Times New Roman" w:cs="Times New Roman" w:hint="eastAsia"/>
          <w:szCs w:val="24"/>
        </w:rPr>
        <w:t>姥姥</w:t>
      </w:r>
      <w:proofErr w:type="gramStart"/>
      <w:r w:rsidRPr="00B15C0D">
        <w:rPr>
          <w:rFonts w:ascii="Times New Roman" w:eastAsia="新細明體" w:hAnsi="Times New Roman" w:cs="Times New Roman"/>
          <w:szCs w:val="24"/>
        </w:rPr>
        <w:t>—</w:t>
      </w:r>
      <w:proofErr w:type="gramEnd"/>
      <w:r w:rsidRPr="00B15C0D">
        <w:rPr>
          <w:rFonts w:ascii="新細明體" w:eastAsia="新細明體" w:hAnsi="新細明體" w:cs="Tahoma" w:hint="eastAsia"/>
          <w:color w:val="000000"/>
          <w:szCs w:val="24"/>
          <w:lang w:bidi="en-US"/>
        </w:rPr>
        <w:t>接著</w:t>
      </w:r>
      <w:r w:rsidRPr="00B15C0D">
        <w:rPr>
          <w:rFonts w:ascii="新細明體" w:eastAsia="新細明體" w:hAnsi="新細明體" w:cs="Tahoma" w:hint="eastAsia"/>
          <w:color w:val="000000"/>
          <w:szCs w:val="24"/>
          <w:u w:val="single"/>
          <w:lang w:bidi="en-US"/>
        </w:rPr>
        <w:t>賈</w:t>
      </w:r>
      <w:r w:rsidRPr="00B15C0D">
        <w:rPr>
          <w:rFonts w:ascii="新細明體" w:eastAsia="新細明體" w:hAnsi="新細明體" w:cs="Tahoma" w:hint="eastAsia"/>
          <w:color w:val="000000"/>
          <w:szCs w:val="24"/>
          <w:lang w:bidi="en-US"/>
        </w:rPr>
        <w:t>母話尾，</w:t>
      </w:r>
      <w:proofErr w:type="gramStart"/>
      <w:r w:rsidRPr="00B15C0D">
        <w:rPr>
          <w:rFonts w:ascii="新細明體" w:eastAsia="新細明體" w:hAnsi="新細明體" w:cs="Tahoma" w:hint="eastAsia"/>
          <w:color w:val="000000"/>
          <w:szCs w:val="24"/>
          <w:lang w:bidi="en-US"/>
        </w:rPr>
        <w:t>讚</w:t>
      </w:r>
      <w:proofErr w:type="gramEnd"/>
      <w:r w:rsidRPr="00B15C0D">
        <w:rPr>
          <w:rFonts w:ascii="新細明體" w:eastAsia="新細明體" w:hAnsi="新細明體" w:cs="Tahoma" w:hint="eastAsia"/>
          <w:color w:val="000000"/>
          <w:szCs w:val="24"/>
          <w:u w:val="single"/>
          <w:lang w:bidi="en-US"/>
        </w:rPr>
        <w:t>賈</w:t>
      </w:r>
      <w:r w:rsidRPr="00B15C0D">
        <w:rPr>
          <w:rFonts w:ascii="新細明體" w:eastAsia="新細明體" w:hAnsi="新細明體" w:cs="Tahoma" w:hint="eastAsia"/>
          <w:color w:val="000000"/>
          <w:szCs w:val="24"/>
          <w:lang w:bidi="en-US"/>
        </w:rPr>
        <w:t>母的正房威武、</w:t>
      </w:r>
      <w:r w:rsidRPr="00B15C0D">
        <w:rPr>
          <w:rFonts w:ascii="新細明體" w:eastAsia="新細明體" w:hAnsi="新細明體" w:cs="Tahoma" w:hint="eastAsia"/>
          <w:color w:val="000000"/>
          <w:szCs w:val="24"/>
          <w:u w:val="single"/>
          <w:lang w:bidi="en-US"/>
        </w:rPr>
        <w:t>黛玉</w:t>
      </w:r>
      <w:r w:rsidRPr="00B15C0D">
        <w:rPr>
          <w:rFonts w:ascii="新細明體" w:eastAsia="新細明體" w:hAnsi="新細明體" w:cs="Tahoma" w:hint="eastAsia"/>
          <w:color w:val="000000"/>
          <w:szCs w:val="24"/>
          <w:lang w:bidi="en-US"/>
        </w:rPr>
        <w:t>的小屋齊整。</w:t>
      </w:r>
    </w:p>
    <w:p w:rsidR="00B15C0D" w:rsidRPr="00B15C0D" w:rsidRDefault="00B15C0D" w:rsidP="00B15C0D">
      <w:pPr>
        <w:ind w:leftChars="600" w:left="1440"/>
        <w:rPr>
          <w:rFonts w:ascii="新細明體" w:eastAsia="新細明體" w:hAnsi="新細明體" w:cs="Tahoma"/>
          <w:color w:val="000000"/>
          <w:szCs w:val="24"/>
          <w:u w:val="single"/>
          <w:lang w:bidi="en-US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111760</wp:posOffset>
                </wp:positionV>
                <wp:extent cx="0" cy="459105"/>
                <wp:effectExtent l="13335" t="6985" r="5715" b="10160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" o:spid="_x0000_s1026" type="#_x0000_t32" style="position:absolute;margin-left:191.55pt;margin-top:8.8pt;width:0;height:3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"/>
            </w:pict>
          </mc:Fallback>
        </mc:AlternateContent>
      </w:r>
      <w:proofErr w:type="gramStart"/>
      <w:r w:rsidRPr="00B15C0D">
        <w:rPr>
          <w:rFonts w:ascii="Times New Roman" w:eastAsia="新細明體" w:hAnsi="Times New Roman" w:cs="Times New Roman" w:hint="eastAsia"/>
          <w:szCs w:val="24"/>
        </w:rPr>
        <w:t>─</w:t>
      </w:r>
      <w:proofErr w:type="gramEnd"/>
      <w:r w:rsidRPr="00B15C0D">
        <w:rPr>
          <w:rFonts w:ascii="Times New Roman" w:eastAsia="新細明體" w:hAnsi="Times New Roman" w:cs="Times New Roman" w:hint="eastAsia"/>
          <w:szCs w:val="24"/>
        </w:rPr>
        <w:t>（對</w:t>
      </w:r>
      <w:r w:rsidRPr="00B15C0D">
        <w:rPr>
          <w:rFonts w:ascii="Times New Roman" w:eastAsia="新細明體" w:hAnsi="Times New Roman" w:cs="Times New Roman" w:hint="eastAsia"/>
          <w:szCs w:val="24"/>
          <w:u w:val="single"/>
        </w:rPr>
        <w:t>鳳</w:t>
      </w:r>
      <w:r w:rsidRPr="00B15C0D">
        <w:rPr>
          <w:rFonts w:ascii="Times New Roman" w:eastAsia="新細明體" w:hAnsi="Times New Roman" w:cs="Times New Roman" w:hint="eastAsia"/>
          <w:szCs w:val="24"/>
        </w:rPr>
        <w:t>姐、</w:t>
      </w:r>
      <w:r w:rsidRPr="00B15C0D">
        <w:rPr>
          <w:rFonts w:ascii="Times New Roman" w:eastAsia="新細明體" w:hAnsi="Times New Roman" w:cs="Times New Roman" w:hint="eastAsia"/>
          <w:szCs w:val="24"/>
          <w:u w:val="single"/>
        </w:rPr>
        <w:t>鴛鴦</w:t>
      </w:r>
      <w:r w:rsidRPr="00B15C0D">
        <w:rPr>
          <w:rFonts w:ascii="Times New Roman" w:eastAsia="新細明體" w:hAnsi="Times New Roman" w:cs="Times New Roman" w:hint="eastAsia"/>
          <w:szCs w:val="24"/>
        </w:rPr>
        <w:t>）</w:t>
      </w:r>
      <w:proofErr w:type="gramStart"/>
      <w:r w:rsidRPr="00B15C0D">
        <w:rPr>
          <w:rFonts w:ascii="Times New Roman" w:eastAsia="新細明體" w:hAnsi="Times New Roman" w:cs="Times New Roman" w:hint="eastAsia"/>
          <w:szCs w:val="24"/>
        </w:rPr>
        <w:t>──</w:t>
      </w:r>
      <w:proofErr w:type="gramEnd"/>
      <w:r w:rsidRPr="00B15C0D">
        <w:rPr>
          <w:rFonts w:ascii="Times New Roman" w:eastAsia="新細明體" w:hAnsi="Times New Roman" w:cs="Times New Roman" w:hint="eastAsia"/>
          <w:szCs w:val="24"/>
          <w:u w:val="single"/>
        </w:rPr>
        <w:t>鳳</w:t>
      </w:r>
      <w:r w:rsidRPr="00B15C0D">
        <w:rPr>
          <w:rFonts w:ascii="Times New Roman" w:eastAsia="新細明體" w:hAnsi="Times New Roman" w:cs="Times New Roman" w:hint="eastAsia"/>
          <w:szCs w:val="24"/>
        </w:rPr>
        <w:t>姐、</w:t>
      </w:r>
      <w:r w:rsidRPr="00B15C0D">
        <w:rPr>
          <w:rFonts w:ascii="Times New Roman" w:eastAsia="新細明體" w:hAnsi="Times New Roman" w:cs="Times New Roman" w:hint="eastAsia"/>
          <w:szCs w:val="24"/>
          <w:u w:val="single"/>
        </w:rPr>
        <w:t>鴛鴦</w:t>
      </w:r>
      <w:proofErr w:type="gramStart"/>
      <w:r w:rsidRPr="00B15C0D">
        <w:rPr>
          <w:rFonts w:ascii="Times New Roman" w:eastAsia="新細明體" w:hAnsi="Times New Roman" w:cs="Times New Roman"/>
          <w:szCs w:val="24"/>
        </w:rPr>
        <w:t>—</w:t>
      </w:r>
      <w:proofErr w:type="gramEnd"/>
      <w:r w:rsidRPr="00B15C0D">
        <w:rPr>
          <w:rFonts w:ascii="新細明體" w:eastAsia="新細明體" w:hAnsi="新細明體" w:cs="Tahoma" w:hint="eastAsia"/>
          <w:color w:val="000000"/>
          <w:szCs w:val="24"/>
          <w:lang w:bidi="en-US"/>
        </w:rPr>
        <w:t>設計讓</w:t>
      </w:r>
      <w:r w:rsidRPr="00B15C0D">
        <w:rPr>
          <w:rFonts w:ascii="新細明體" w:eastAsia="新細明體" w:hAnsi="新細明體" w:cs="Tahoma" w:hint="eastAsia"/>
          <w:color w:val="000000"/>
          <w:szCs w:val="24"/>
          <w:u w:val="single"/>
          <w:lang w:bidi="en-US"/>
        </w:rPr>
        <w:t>劉</w:t>
      </w:r>
      <w:r w:rsidRPr="00B15C0D">
        <w:rPr>
          <w:rFonts w:ascii="新細明體" w:eastAsia="新細明體" w:hAnsi="新細明體" w:cs="Tahoma" w:hint="eastAsia"/>
          <w:color w:val="000000"/>
          <w:szCs w:val="24"/>
          <w:lang w:bidi="en-US"/>
        </w:rPr>
        <w:t>姥姥出醜，供</w:t>
      </w:r>
      <w:proofErr w:type="gramStart"/>
      <w:r w:rsidRPr="00B15C0D">
        <w:rPr>
          <w:rFonts w:ascii="新細明體" w:eastAsia="新細明體" w:hAnsi="新細明體" w:cs="Tahoma" w:hint="eastAsia"/>
          <w:color w:val="000000"/>
          <w:szCs w:val="24"/>
          <w:lang w:bidi="en-US"/>
        </w:rPr>
        <w:t>大家笑樂</w:t>
      </w:r>
      <w:proofErr w:type="gramEnd"/>
      <w:r w:rsidRPr="00B15C0D">
        <w:rPr>
          <w:rFonts w:ascii="新細明體" w:eastAsia="新細明體" w:hAnsi="新細明體" w:cs="Tahoma" w:hint="eastAsia"/>
          <w:color w:val="000000"/>
          <w:szCs w:val="24"/>
          <w:lang w:bidi="en-US"/>
        </w:rPr>
        <w:t>，討好</w:t>
      </w:r>
      <w:r w:rsidRPr="00B15C0D">
        <w:rPr>
          <w:rFonts w:ascii="新細明體" w:eastAsia="新細明體" w:hAnsi="新細明體" w:cs="Tahoma" w:hint="eastAsia"/>
          <w:color w:val="000000"/>
          <w:szCs w:val="24"/>
          <w:u w:val="single"/>
          <w:lang w:bidi="en-US"/>
        </w:rPr>
        <w:t>賈</w:t>
      </w:r>
    </w:p>
    <w:p w:rsidR="00B15C0D" w:rsidRPr="00B15C0D" w:rsidRDefault="00B15C0D" w:rsidP="00B15C0D">
      <w:pPr>
        <w:ind w:leftChars="800" w:left="1920"/>
        <w:rPr>
          <w:rFonts w:ascii="Times New Roman" w:eastAsia="新細明體" w:hAnsi="Times New Roman" w:cs="Times New Roman" w:hint="eastAsia"/>
          <w:szCs w:val="24"/>
        </w:rPr>
      </w:pPr>
      <w:r w:rsidRPr="00B15C0D">
        <w:rPr>
          <w:rFonts w:ascii="新細明體" w:eastAsia="新細明體" w:hAnsi="新細明體" w:cs="Tahoma" w:hint="eastAsia"/>
          <w:color w:val="000000"/>
          <w:szCs w:val="24"/>
          <w:lang w:bidi="en-US"/>
        </w:rPr>
        <w:t xml:space="preserve">第六、七段　　　　　　　　　</w:t>
      </w:r>
      <w:r w:rsidRPr="00B15C0D">
        <w:rPr>
          <w:rFonts w:ascii="新細明體" w:eastAsia="新細明體" w:hAnsi="新細明體" w:cs="Tahoma" w:hint="eastAsia"/>
          <w:color w:val="000000"/>
          <w:w w:val="90"/>
          <w:szCs w:val="24"/>
          <w:lang w:bidi="en-US"/>
        </w:rPr>
        <w:t xml:space="preserve">　</w:t>
      </w:r>
      <w:r w:rsidRPr="00B15C0D">
        <w:rPr>
          <w:rFonts w:ascii="新細明體" w:eastAsia="新細明體" w:hAnsi="新細明體" w:cs="Tahoma" w:hint="eastAsia"/>
          <w:color w:val="000000"/>
          <w:szCs w:val="24"/>
          <w:lang w:bidi="en-US"/>
        </w:rPr>
        <w:t>母。</w:t>
      </w:r>
    </w:p>
    <w:p w:rsidR="00B15C0D" w:rsidRPr="00B15C0D" w:rsidRDefault="00B15C0D" w:rsidP="00B15C0D">
      <w:pPr>
        <w:ind w:leftChars="1600" w:left="3840"/>
        <w:rPr>
          <w:rFonts w:ascii="Times New Roman" w:eastAsia="新細明體" w:hAnsi="Times New Roman" w:cs="Times New Roman"/>
          <w:szCs w:val="24"/>
        </w:rPr>
      </w:pPr>
      <w:proofErr w:type="gramStart"/>
      <w:r w:rsidRPr="00B15C0D">
        <w:rPr>
          <w:rFonts w:ascii="Times New Roman" w:eastAsia="新細明體" w:hAnsi="Times New Roman" w:cs="Times New Roman" w:hint="eastAsia"/>
          <w:szCs w:val="24"/>
        </w:rPr>
        <w:t>─</w:t>
      </w:r>
      <w:proofErr w:type="gramEnd"/>
      <w:r w:rsidRPr="00B15C0D">
        <w:rPr>
          <w:rFonts w:ascii="Times New Roman" w:eastAsia="新細明體" w:hAnsi="Times New Roman" w:cs="Times New Roman" w:hint="eastAsia"/>
          <w:szCs w:val="24"/>
          <w:u w:val="single"/>
        </w:rPr>
        <w:t>劉</w:t>
      </w:r>
      <w:r w:rsidRPr="00B15C0D">
        <w:rPr>
          <w:rFonts w:ascii="Times New Roman" w:eastAsia="新細明體" w:hAnsi="Times New Roman" w:cs="Times New Roman" w:hint="eastAsia"/>
          <w:szCs w:val="24"/>
        </w:rPr>
        <w:t>姥姥</w:t>
      </w:r>
      <w:proofErr w:type="gramStart"/>
      <w:r w:rsidRPr="00B15C0D">
        <w:rPr>
          <w:rFonts w:ascii="Times New Roman" w:eastAsia="新細明體" w:hAnsi="Times New Roman" w:cs="Times New Roman"/>
          <w:szCs w:val="24"/>
        </w:rPr>
        <w:t>—</w:t>
      </w:r>
      <w:proofErr w:type="gramEnd"/>
      <w:r w:rsidRPr="00B15C0D">
        <w:rPr>
          <w:rFonts w:ascii="新細明體" w:eastAsia="新細明體" w:hAnsi="新細明體" w:cs="Tahoma" w:hint="eastAsia"/>
          <w:color w:val="000000"/>
          <w:szCs w:val="24"/>
          <w:lang w:bidi="en-US"/>
        </w:rPr>
        <w:t>配合演出，眾人笑成一團，</w:t>
      </w:r>
      <w:proofErr w:type="gramStart"/>
      <w:r w:rsidRPr="00B15C0D">
        <w:rPr>
          <w:rFonts w:ascii="新細明體" w:eastAsia="新細明體" w:hAnsi="新細明體" w:cs="Tahoma" w:hint="eastAsia"/>
          <w:color w:val="000000"/>
          <w:szCs w:val="24"/>
          <w:lang w:bidi="en-US"/>
        </w:rPr>
        <w:t>笑態各</w:t>
      </w:r>
      <w:proofErr w:type="gramEnd"/>
      <w:r w:rsidRPr="00B15C0D">
        <w:rPr>
          <w:rFonts w:ascii="新細明體" w:eastAsia="新細明體" w:hAnsi="新細明體" w:cs="Tahoma" w:hint="eastAsia"/>
          <w:color w:val="000000"/>
          <w:szCs w:val="24"/>
          <w:lang w:bidi="en-US"/>
        </w:rPr>
        <w:t>有不同。</w:t>
      </w:r>
    </w:p>
    <w:p w:rsidR="00B15C0D" w:rsidRPr="00B15C0D" w:rsidRDefault="00B15C0D" w:rsidP="00B15C0D">
      <w:pPr>
        <w:ind w:leftChars="2100" w:left="5040"/>
        <w:rPr>
          <w:rFonts w:ascii="Times New Roman" w:eastAsia="新細明體" w:hAnsi="Times New Roman" w:cs="Times New Roman"/>
          <w:szCs w:val="24"/>
        </w:rPr>
      </w:pPr>
      <w:r w:rsidRPr="00B15C0D">
        <w:rPr>
          <w:rFonts w:ascii="Times New Roman" w:eastAsia="新細明體" w:hAnsi="Times New Roman" w:cs="Times New Roman" w:hint="eastAsia"/>
          <w:szCs w:val="24"/>
          <w:lang w:bidi="en-US"/>
        </w:rPr>
        <w:t>惋惜昂貴的鴿子蛋被浪費。</w:t>
      </w:r>
    </w:p>
    <w:p w:rsidR="00B15C0D" w:rsidRPr="00B15C0D" w:rsidRDefault="00B15C0D" w:rsidP="00B15C0D">
      <w:pPr>
        <w:ind w:leftChars="2100" w:left="5040"/>
        <w:rPr>
          <w:rFonts w:ascii="Times New Roman" w:eastAsia="新細明體" w:hAnsi="Times New Roman" w:cs="Times New Roman"/>
          <w:szCs w:val="24"/>
        </w:rPr>
      </w:pPr>
      <w:r w:rsidRPr="00B15C0D">
        <w:rPr>
          <w:rFonts w:ascii="Times New Roman" w:eastAsia="新細明體" w:hAnsi="Times New Roman" w:cs="Times New Roman" w:hint="eastAsia"/>
          <w:szCs w:val="24"/>
          <w:lang w:bidi="en-US"/>
        </w:rPr>
        <w:t>感嘆</w:t>
      </w:r>
      <w:proofErr w:type="gramStart"/>
      <w:r w:rsidRPr="00B15C0D">
        <w:rPr>
          <w:rFonts w:ascii="Times New Roman" w:eastAsia="新細明體" w:hAnsi="Times New Roman" w:cs="Times New Roman" w:hint="eastAsia"/>
          <w:szCs w:val="24"/>
          <w:lang w:bidi="en-US"/>
        </w:rPr>
        <w:t>金筷銀筷</w:t>
      </w:r>
      <w:proofErr w:type="gramEnd"/>
      <w:r w:rsidRPr="00B15C0D">
        <w:rPr>
          <w:rFonts w:ascii="Times New Roman" w:eastAsia="新細明體" w:hAnsi="Times New Roman" w:cs="Times New Roman" w:hint="eastAsia"/>
          <w:szCs w:val="24"/>
          <w:lang w:bidi="en-US"/>
        </w:rPr>
        <w:t>不及普通筷子順手。</w:t>
      </w:r>
    </w:p>
    <w:p w:rsidR="00624121" w:rsidRDefault="00624121" w:rsidP="00B15C0D">
      <w:pPr>
        <w:pStyle w:val="para0101"/>
        <w:spacing w:line="272" w:lineRule="atLeast"/>
        <w:rPr>
          <w:rFonts w:ascii="標楷體" w:hAnsi="標楷體" w:hint="eastAsia"/>
          <w:lang w:eastAsia="zh-TW"/>
        </w:rPr>
      </w:pPr>
    </w:p>
    <w:p w:rsidR="00B15C0D" w:rsidRDefault="00B15C0D" w:rsidP="00B15C0D">
      <w:pPr>
        <w:pStyle w:val="para0101"/>
        <w:spacing w:line="272" w:lineRule="atLeast"/>
        <w:rPr>
          <w:rFonts w:ascii="標楷體" w:hAnsi="標楷體" w:hint="eastAsia"/>
          <w:lang w:eastAsia="zh-TW"/>
        </w:rPr>
      </w:pPr>
    </w:p>
    <w:p w:rsidR="00B15C0D" w:rsidRDefault="00B15C0D" w:rsidP="00B15C0D">
      <w:pPr>
        <w:pStyle w:val="para0101"/>
        <w:spacing w:line="272" w:lineRule="atLeast"/>
        <w:rPr>
          <w:rFonts w:ascii="標楷體" w:hAnsi="標楷體" w:hint="eastAsia"/>
          <w:lang w:eastAsia="zh-TW"/>
        </w:rPr>
      </w:pPr>
    </w:p>
    <w:p w:rsidR="00B15C0D" w:rsidRDefault="00B15C0D" w:rsidP="00B15C0D">
      <w:pPr>
        <w:pStyle w:val="para0101"/>
        <w:spacing w:line="272" w:lineRule="atLeast"/>
        <w:ind w:left="0" w:firstLine="0"/>
        <w:rPr>
          <w:rFonts w:ascii="標楷體" w:hAnsi="標楷體" w:hint="eastAsia"/>
          <w:lang w:eastAsia="zh-TW"/>
        </w:rPr>
      </w:pPr>
    </w:p>
    <w:p w:rsidR="00B15C0D" w:rsidRPr="00B15C0D" w:rsidRDefault="00B15C0D" w:rsidP="00B15C0D">
      <w:pPr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B15C0D">
        <w:rPr>
          <w:rFonts w:ascii="標楷體" w:eastAsia="標楷體" w:hAnsi="標楷體" w:cs="Times New Roman"/>
          <w:b/>
          <w:color w:val="000000"/>
          <w:sz w:val="28"/>
          <w:szCs w:val="28"/>
        </w:rPr>
        <w:lastRenderedPageBreak/>
        <w:t>紅樓夢主要人物生平總述</w:t>
      </w:r>
    </w:p>
    <w:p w:rsidR="00B15C0D" w:rsidRPr="00B15C0D" w:rsidRDefault="00B15C0D" w:rsidP="00B15C0D">
      <w:pPr>
        <w:tabs>
          <w:tab w:val="left" w:pos="567"/>
        </w:tabs>
        <w:suppressAutoHyphens/>
        <w:ind w:left="480" w:hangingChars="200" w:hanging="480"/>
        <w:textAlignment w:val="baseline"/>
        <w:rPr>
          <w:rFonts w:ascii="Times New Roman" w:eastAsia="新細明體" w:hAnsi="Times New Roman" w:cs="Times New Roman"/>
          <w:kern w:val="0"/>
          <w:szCs w:val="24"/>
          <w:lang w:bidi="en-US"/>
        </w:rPr>
      </w:pPr>
      <w:r w:rsidRPr="00B15C0D">
        <w:rPr>
          <w:rFonts w:ascii="Times New Roman" w:eastAsia="新細明體" w:hAnsi="新細明體" w:cs="Times New Roman"/>
          <w:b/>
          <w:kern w:val="0"/>
          <w:szCs w:val="24"/>
          <w:lang w:bidi="en-US"/>
        </w:rPr>
        <w:t>一、</w:t>
      </w:r>
      <w:r w:rsidRPr="00B15C0D">
        <w:rPr>
          <w:rFonts w:ascii="Times New Roman" w:eastAsia="新細明體" w:hAnsi="新細明體" w:cs="Times New Roman"/>
          <w:b/>
          <w:kern w:val="0"/>
          <w:szCs w:val="24"/>
          <w:u w:val="single"/>
          <w:lang w:bidi="en-US"/>
        </w:rPr>
        <w:t>賈</w:t>
      </w:r>
      <w:r w:rsidRPr="00B15C0D">
        <w:rPr>
          <w:rFonts w:ascii="Times New Roman" w:eastAsia="新細明體" w:hAnsi="新細明體" w:cs="Times New Roman"/>
          <w:b/>
          <w:kern w:val="0"/>
          <w:szCs w:val="24"/>
          <w:lang w:bidi="en-US"/>
        </w:rPr>
        <w:t>母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：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賈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府的最高權位者，和一般的老人一樣，溺愛孫兒，喜歡熱鬧。懂世故而不弄世故，表面上因年邁而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不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握有大權，其實對府上事務仍有敏銳細微的了解與周全辦法。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賈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家眾人皆以討她歡心為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務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，不敢拂逆，因此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賈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母在諸多事件中都是一個具有最後決定權的人物。</w:t>
      </w:r>
    </w:p>
    <w:p w:rsidR="00B15C0D" w:rsidRPr="00B15C0D" w:rsidRDefault="00B15C0D" w:rsidP="00B15C0D">
      <w:pPr>
        <w:tabs>
          <w:tab w:val="left" w:pos="567"/>
        </w:tabs>
        <w:suppressAutoHyphens/>
        <w:ind w:left="480" w:hangingChars="200" w:hanging="480"/>
        <w:textAlignment w:val="baseline"/>
        <w:rPr>
          <w:rFonts w:ascii="Times New Roman" w:eastAsia="新細明體" w:hAnsi="Times New Roman" w:cs="Times New Roman"/>
          <w:kern w:val="0"/>
          <w:szCs w:val="24"/>
          <w:lang w:bidi="en-US"/>
        </w:rPr>
      </w:pPr>
      <w:r w:rsidRPr="00B15C0D">
        <w:rPr>
          <w:rFonts w:ascii="Times New Roman" w:eastAsia="新細明體" w:hAnsi="新細明體" w:cs="Times New Roman"/>
          <w:b/>
          <w:kern w:val="0"/>
          <w:szCs w:val="24"/>
          <w:lang w:bidi="en-US"/>
        </w:rPr>
        <w:t>二、</w:t>
      </w:r>
      <w:r w:rsidRPr="00B15C0D">
        <w:rPr>
          <w:rFonts w:ascii="Times New Roman" w:eastAsia="新細明體" w:hAnsi="新細明體" w:cs="Times New Roman"/>
          <w:b/>
          <w:kern w:val="0"/>
          <w:szCs w:val="24"/>
          <w:u w:val="single"/>
          <w:lang w:bidi="en-US"/>
        </w:rPr>
        <w:t>王</w:t>
      </w:r>
      <w:r w:rsidRPr="00B15C0D">
        <w:rPr>
          <w:rFonts w:ascii="Times New Roman" w:eastAsia="新細明體" w:hAnsi="新細明體" w:cs="Times New Roman"/>
          <w:b/>
          <w:kern w:val="0"/>
          <w:szCs w:val="24"/>
          <w:lang w:bidi="en-US"/>
        </w:rPr>
        <w:t>夫人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：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賈政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之妻。所生長子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賈珠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夭折，女兒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賈元春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入宮成為王妃，乃至對次子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賈寶玉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愛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如拱壁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。平日雖吃齋念佛，可是行事卻殘忍無情，不喜見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寶玉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與婢女們有所勾搭，乃至逼死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金釧兒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與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晴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雯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。</w:t>
      </w:r>
    </w:p>
    <w:p w:rsidR="00B15C0D" w:rsidRPr="00B15C0D" w:rsidRDefault="00B15C0D" w:rsidP="00B15C0D">
      <w:pPr>
        <w:tabs>
          <w:tab w:val="left" w:pos="567"/>
        </w:tabs>
        <w:suppressAutoHyphens/>
        <w:ind w:left="480" w:hangingChars="200" w:hanging="480"/>
        <w:textAlignment w:val="baseline"/>
        <w:rPr>
          <w:rFonts w:ascii="Times New Roman" w:eastAsia="新細明體" w:hAnsi="Times New Roman" w:cs="Times New Roman"/>
          <w:kern w:val="0"/>
          <w:szCs w:val="24"/>
          <w:lang w:bidi="en-US"/>
        </w:rPr>
      </w:pPr>
      <w:r w:rsidRPr="00B15C0D">
        <w:rPr>
          <w:rFonts w:ascii="Times New Roman" w:eastAsia="新細明體" w:hAnsi="新細明體" w:cs="Times New Roman"/>
          <w:b/>
          <w:kern w:val="0"/>
          <w:szCs w:val="24"/>
          <w:lang w:bidi="en-US"/>
        </w:rPr>
        <w:t>三、</w:t>
      </w:r>
      <w:r w:rsidRPr="00B15C0D">
        <w:rPr>
          <w:rFonts w:ascii="Times New Roman" w:eastAsia="新細明體" w:hAnsi="新細明體" w:cs="Times New Roman"/>
          <w:b/>
          <w:kern w:val="0"/>
          <w:szCs w:val="24"/>
          <w:u w:val="single"/>
          <w:lang w:bidi="en-US"/>
        </w:rPr>
        <w:t>薛</w:t>
      </w:r>
      <w:r w:rsidRPr="00B15C0D">
        <w:rPr>
          <w:rFonts w:ascii="Times New Roman" w:eastAsia="新細明體" w:hAnsi="新細明體" w:cs="Times New Roman"/>
          <w:b/>
          <w:kern w:val="0"/>
          <w:szCs w:val="24"/>
          <w:lang w:bidi="en-US"/>
        </w:rPr>
        <w:t>姨媽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：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王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夫人之姐，早年喪夫，育有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薛寶釵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、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薛蟠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兩名子女。十分寵愛自己的子女，任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薛蟠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在外為所欲為。以「慈」著稱，貌似忠厚，實則城府頗深；舉止言行得體，極討得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賈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母歡心。</w:t>
      </w:r>
    </w:p>
    <w:p w:rsidR="00B15C0D" w:rsidRPr="00B15C0D" w:rsidRDefault="00B15C0D" w:rsidP="00B15C0D">
      <w:pPr>
        <w:tabs>
          <w:tab w:val="left" w:pos="567"/>
        </w:tabs>
        <w:suppressAutoHyphens/>
        <w:ind w:left="480" w:hangingChars="200" w:hanging="480"/>
        <w:textAlignment w:val="baseline"/>
        <w:rPr>
          <w:rFonts w:ascii="Times New Roman" w:eastAsia="新細明體" w:hAnsi="Times New Roman" w:cs="Times New Roman"/>
          <w:kern w:val="0"/>
          <w:szCs w:val="24"/>
          <w:lang w:bidi="en-US"/>
        </w:rPr>
      </w:pPr>
      <w:r w:rsidRPr="00B15C0D">
        <w:rPr>
          <w:rFonts w:ascii="Times New Roman" w:eastAsia="新細明體" w:hAnsi="新細明體" w:cs="Times New Roman"/>
          <w:b/>
          <w:kern w:val="0"/>
          <w:szCs w:val="24"/>
          <w:lang w:bidi="en-US"/>
        </w:rPr>
        <w:t>四、</w:t>
      </w:r>
      <w:r w:rsidRPr="00B15C0D">
        <w:rPr>
          <w:rFonts w:ascii="Times New Roman" w:eastAsia="新細明體" w:hAnsi="新細明體" w:cs="Times New Roman"/>
          <w:b/>
          <w:kern w:val="0"/>
          <w:szCs w:val="24"/>
          <w:u w:val="single"/>
          <w:lang w:bidi="en-US"/>
        </w:rPr>
        <w:t>賈寶玉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：</w:t>
      </w:r>
      <w:r w:rsidRPr="00B15C0D">
        <w:rPr>
          <w:rFonts w:ascii="Times New Roman" w:eastAsia="新細明體" w:hAnsi="新細明體" w:cs="Times New Roman"/>
          <w:kern w:val="0"/>
          <w:szCs w:val="24"/>
          <w:u w:val="wave"/>
          <w:lang w:bidi="en-US"/>
        </w:rPr>
        <w:t>紅樓夢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全書男主角。出生顯赫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而不戀功名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，個性樂天浪漫，自由不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羈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，厭惡一切庸俗之事。自幼便在女兒國中成長，認為「女人是水做的骨肉」，是「天地靈秀之氣所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鍾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」；男人則是渣滓濁物，「濁氣逼人」。深受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賈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府上下的喜愛與寵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溺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，獨獨畏懼父親嚴厲的管教。歷經痛失所愛、家道衰敗後看破紅塵，出家為僧。</w:t>
      </w:r>
    </w:p>
    <w:p w:rsidR="00B15C0D" w:rsidRPr="00B15C0D" w:rsidRDefault="00B15C0D" w:rsidP="00B15C0D">
      <w:pPr>
        <w:tabs>
          <w:tab w:val="left" w:pos="567"/>
        </w:tabs>
        <w:suppressAutoHyphens/>
        <w:ind w:left="480" w:hangingChars="200" w:hanging="480"/>
        <w:textAlignment w:val="baseline"/>
        <w:rPr>
          <w:rFonts w:ascii="Times New Roman" w:eastAsia="新細明體" w:hAnsi="Times New Roman" w:cs="Times New Roman"/>
          <w:kern w:val="0"/>
          <w:szCs w:val="24"/>
          <w:lang w:bidi="en-US"/>
        </w:rPr>
      </w:pPr>
      <w:r w:rsidRPr="00B15C0D">
        <w:rPr>
          <w:rFonts w:ascii="Times New Roman" w:eastAsia="新細明體" w:hAnsi="新細明體" w:cs="Times New Roman"/>
          <w:b/>
          <w:kern w:val="0"/>
          <w:szCs w:val="24"/>
          <w:lang w:bidi="en-US"/>
        </w:rPr>
        <w:t>五、</w:t>
      </w:r>
      <w:r w:rsidRPr="00B15C0D">
        <w:rPr>
          <w:rFonts w:ascii="Times New Roman" w:eastAsia="新細明體" w:hAnsi="新細明體" w:cs="Times New Roman"/>
          <w:b/>
          <w:kern w:val="0"/>
          <w:szCs w:val="24"/>
          <w:u w:val="single"/>
          <w:lang w:bidi="en-US"/>
        </w:rPr>
        <w:t>林黛玉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：因父母雙亡而寄居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賈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府。孤苦的身世與體弱多病造就性格上的悲觀，慣以尖刻的言語來保護自己內在敏感的心。才氣橫溢，氣質空靈，「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不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服膺傳統禮教」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這點尤令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寶玉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著迷，卻也是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寶黛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兩人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愛情悲劇的原因。有著詩人的情懷，容易見景傷情、感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時悲秋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，其「葬花」一景在</w:t>
      </w:r>
      <w:r w:rsidRPr="00B15C0D">
        <w:rPr>
          <w:rFonts w:ascii="Times New Roman" w:eastAsia="新細明體" w:hAnsi="新細明體" w:cs="Times New Roman"/>
          <w:kern w:val="0"/>
          <w:szCs w:val="24"/>
          <w:u w:val="wave"/>
          <w:lang w:bidi="en-US"/>
        </w:rPr>
        <w:t>紅樓夢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中堪稱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最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經典畫面。</w:t>
      </w:r>
    </w:p>
    <w:p w:rsidR="00B15C0D" w:rsidRPr="00B15C0D" w:rsidRDefault="00B15C0D" w:rsidP="00B15C0D">
      <w:pPr>
        <w:tabs>
          <w:tab w:val="left" w:pos="567"/>
        </w:tabs>
        <w:suppressAutoHyphens/>
        <w:ind w:left="480" w:hangingChars="200" w:hanging="480"/>
        <w:textAlignment w:val="baseline"/>
        <w:rPr>
          <w:rFonts w:ascii="Times New Roman" w:eastAsia="新細明體" w:hAnsi="Times New Roman" w:cs="Times New Roman"/>
          <w:kern w:val="0"/>
          <w:szCs w:val="24"/>
          <w:lang w:bidi="en-US"/>
        </w:rPr>
      </w:pPr>
      <w:r w:rsidRPr="00B15C0D">
        <w:rPr>
          <w:rFonts w:ascii="Times New Roman" w:eastAsia="新細明體" w:hAnsi="新細明體" w:cs="Times New Roman"/>
          <w:b/>
          <w:kern w:val="0"/>
          <w:szCs w:val="24"/>
          <w:lang w:bidi="en-US"/>
        </w:rPr>
        <w:t>六、</w:t>
      </w:r>
      <w:r w:rsidRPr="00B15C0D">
        <w:rPr>
          <w:rFonts w:ascii="Times New Roman" w:eastAsia="新細明體" w:hAnsi="新細明體" w:cs="Times New Roman"/>
          <w:b/>
          <w:kern w:val="0"/>
          <w:szCs w:val="24"/>
          <w:u w:val="single"/>
          <w:lang w:bidi="en-US"/>
        </w:rPr>
        <w:t>薛寶釵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：入宮不成而隨母親寄居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賈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府。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出身皇商大家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，耳濡目染下學會把握現實的利益；擁有過人的文采學識，平常卻不露鋒芒，對任何事情都能以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精細穩靜的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態度處之泰然。體態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豐豔，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為人親和圓融，不僅是長輩心目中「識大體」的好媳婦人選，在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賈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府眾多下人中亦受歡迎，但在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寶玉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心中仍不及超凡脫俗的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黛玉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，故二人婚後成為貌合神離的夫妻。</w:t>
      </w:r>
    </w:p>
    <w:p w:rsidR="00B15C0D" w:rsidRPr="00B15C0D" w:rsidRDefault="00B15C0D" w:rsidP="00B15C0D">
      <w:pPr>
        <w:tabs>
          <w:tab w:val="left" w:pos="567"/>
        </w:tabs>
        <w:suppressAutoHyphens/>
        <w:ind w:left="480" w:hangingChars="200" w:hanging="480"/>
        <w:textAlignment w:val="baseline"/>
        <w:rPr>
          <w:rFonts w:ascii="Times New Roman" w:eastAsia="新細明體" w:hAnsi="Times New Roman" w:cs="Times New Roman"/>
          <w:kern w:val="0"/>
          <w:szCs w:val="24"/>
          <w:lang w:bidi="en-US"/>
        </w:rPr>
      </w:pPr>
      <w:r w:rsidRPr="00B15C0D">
        <w:rPr>
          <w:rFonts w:ascii="Times New Roman" w:eastAsia="新細明體" w:hAnsi="新細明體" w:cs="Times New Roman"/>
          <w:b/>
          <w:kern w:val="0"/>
          <w:szCs w:val="24"/>
          <w:lang w:bidi="en-US"/>
        </w:rPr>
        <w:t>七、</w:t>
      </w:r>
      <w:r w:rsidRPr="00B15C0D">
        <w:rPr>
          <w:rFonts w:ascii="Times New Roman" w:eastAsia="新細明體" w:hAnsi="新細明體" w:cs="Times New Roman"/>
          <w:b/>
          <w:kern w:val="0"/>
          <w:szCs w:val="24"/>
          <w:u w:val="single"/>
          <w:lang w:bidi="en-US"/>
        </w:rPr>
        <w:t>王熙鳳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：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賈璉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之妻，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王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夫人的姪女，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賈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母孫媳，精明強幹，伶牙俐齒，深得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賈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母和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王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夫人的寵信，是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賈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府實際的掌家者。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榮國府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小廝形容她「嘴甜心苦，兩面三刀」，傳神點出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王熙鳳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過人的心機與手腕。她藉著自身權位謀取財富、任意妄為，最終導致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賈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府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家亡人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散，自己也因心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勞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力竭而死。</w:t>
      </w:r>
    </w:p>
    <w:p w:rsidR="00B15C0D" w:rsidRPr="00B15C0D" w:rsidRDefault="00B15C0D" w:rsidP="00B15C0D">
      <w:pPr>
        <w:tabs>
          <w:tab w:val="left" w:pos="567"/>
        </w:tabs>
        <w:suppressAutoHyphens/>
        <w:ind w:left="480" w:hangingChars="200" w:hanging="480"/>
        <w:textAlignment w:val="baseline"/>
        <w:rPr>
          <w:rFonts w:ascii="Times New Roman" w:eastAsia="新細明體" w:hAnsi="Times New Roman" w:cs="Times New Roman"/>
          <w:kern w:val="0"/>
          <w:szCs w:val="24"/>
          <w:lang w:bidi="en-US"/>
        </w:rPr>
      </w:pPr>
      <w:r w:rsidRPr="00B15C0D">
        <w:rPr>
          <w:rFonts w:ascii="Times New Roman" w:eastAsia="新細明體" w:hAnsi="新細明體" w:cs="Times New Roman"/>
          <w:b/>
          <w:kern w:val="0"/>
          <w:szCs w:val="24"/>
          <w:lang w:bidi="en-US"/>
        </w:rPr>
        <w:t>八、</w:t>
      </w:r>
      <w:r w:rsidRPr="00B15C0D">
        <w:rPr>
          <w:rFonts w:ascii="Times New Roman" w:eastAsia="新細明體" w:hAnsi="新細明體" w:cs="Times New Roman"/>
          <w:b/>
          <w:kern w:val="0"/>
          <w:szCs w:val="24"/>
          <w:u w:val="single"/>
          <w:lang w:bidi="en-US"/>
        </w:rPr>
        <w:t>賈元春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：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王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夫人的長女，被送入後宮，位至貴妃，其命運榮辱關乎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賈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家興衰。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元春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在省親時見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大觀園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奢華過費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，已心生憂慮。最後在宮中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暴病而亡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，死後曾託夢父親，勸他即早自官場抽身。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元春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之死，暗示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賈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家將捲入官場傾軋的大禍。</w:t>
      </w:r>
    </w:p>
    <w:p w:rsidR="00B15C0D" w:rsidRPr="00B15C0D" w:rsidRDefault="00B15C0D" w:rsidP="00B15C0D">
      <w:pPr>
        <w:tabs>
          <w:tab w:val="left" w:pos="567"/>
        </w:tabs>
        <w:suppressAutoHyphens/>
        <w:ind w:left="480" w:hangingChars="200" w:hanging="480"/>
        <w:textAlignment w:val="baseline"/>
        <w:rPr>
          <w:rFonts w:ascii="Times New Roman" w:eastAsia="新細明體" w:hAnsi="Times New Roman" w:cs="Times New Roman"/>
          <w:kern w:val="0"/>
          <w:szCs w:val="24"/>
          <w:lang w:bidi="en-US"/>
        </w:rPr>
      </w:pPr>
      <w:r w:rsidRPr="00B15C0D">
        <w:rPr>
          <w:rFonts w:ascii="Times New Roman" w:eastAsia="新細明體" w:hAnsi="新細明體" w:cs="Times New Roman"/>
          <w:b/>
          <w:kern w:val="0"/>
          <w:szCs w:val="24"/>
          <w:lang w:bidi="en-US"/>
        </w:rPr>
        <w:t>九、</w:t>
      </w:r>
      <w:r w:rsidRPr="00B15C0D">
        <w:rPr>
          <w:rFonts w:ascii="Times New Roman" w:eastAsia="新細明體" w:hAnsi="新細明體" w:cs="Times New Roman"/>
          <w:b/>
          <w:kern w:val="0"/>
          <w:szCs w:val="24"/>
          <w:u w:val="single"/>
          <w:lang w:bidi="en-US"/>
        </w:rPr>
        <w:t>賈迎春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：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賈赦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之女，本性膽小懦弱，她的首飾被奶媽偷去變賣，她也不聞不問，但求息事寧人。在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賈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家勢敗後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，被父親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嫁入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孫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家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抵債，最後被丈夫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孫紹祖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虐待致死。</w:t>
      </w:r>
    </w:p>
    <w:p w:rsidR="00B15C0D" w:rsidRPr="00B15C0D" w:rsidRDefault="00B15C0D" w:rsidP="00B15C0D">
      <w:pPr>
        <w:tabs>
          <w:tab w:val="left" w:pos="567"/>
        </w:tabs>
        <w:suppressAutoHyphens/>
        <w:ind w:left="480" w:hangingChars="200" w:hanging="480"/>
        <w:textAlignment w:val="baseline"/>
        <w:rPr>
          <w:rFonts w:ascii="Times New Roman" w:eastAsia="新細明體" w:hAnsi="Times New Roman" w:cs="Times New Roman"/>
          <w:kern w:val="0"/>
          <w:szCs w:val="24"/>
          <w:lang w:bidi="en-US"/>
        </w:rPr>
      </w:pPr>
      <w:r w:rsidRPr="00B15C0D">
        <w:rPr>
          <w:rFonts w:ascii="Times New Roman" w:eastAsia="新細明體" w:hAnsi="新細明體" w:cs="Times New Roman"/>
          <w:b/>
          <w:kern w:val="0"/>
          <w:szCs w:val="24"/>
          <w:lang w:bidi="en-US"/>
        </w:rPr>
        <w:lastRenderedPageBreak/>
        <w:t>十、</w:t>
      </w:r>
      <w:proofErr w:type="gramStart"/>
      <w:r w:rsidRPr="00B15C0D">
        <w:rPr>
          <w:rFonts w:ascii="Times New Roman" w:eastAsia="新細明體" w:hAnsi="新細明體" w:cs="Times New Roman"/>
          <w:b/>
          <w:kern w:val="0"/>
          <w:szCs w:val="24"/>
          <w:u w:val="single"/>
          <w:lang w:bidi="en-US"/>
        </w:rPr>
        <w:t>賈探春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：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賈政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與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趙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姨娘之女，排行第三。庶出的身分雖低微，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卻懷有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治事長才，是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大觀園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中僅次於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王熙鳳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能幹的女人，曾在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王熙鳳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患病休養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期間，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與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李紈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、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薛寶釵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共同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持掌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賈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府。兼具慧眼及勇氣，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在抄檢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大觀園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一事中，不和惡勢力妥協，展現凜然不屈的氣概。後遠嫁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他鄉，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雖逃開是非之地，亦難再與家人團聚。</w:t>
      </w:r>
    </w:p>
    <w:p w:rsidR="00B15C0D" w:rsidRPr="00B15C0D" w:rsidRDefault="00B15C0D" w:rsidP="00B15C0D">
      <w:pPr>
        <w:tabs>
          <w:tab w:val="left" w:pos="567"/>
        </w:tabs>
        <w:suppressAutoHyphens/>
        <w:ind w:left="721" w:hangingChars="300" w:hanging="721"/>
        <w:textAlignment w:val="baseline"/>
        <w:rPr>
          <w:rFonts w:ascii="Times New Roman" w:eastAsia="新細明體" w:hAnsi="Times New Roman" w:cs="Times New Roman"/>
          <w:kern w:val="0"/>
          <w:szCs w:val="24"/>
          <w:lang w:bidi="en-US"/>
        </w:rPr>
      </w:pPr>
      <w:r w:rsidRPr="00B15C0D">
        <w:rPr>
          <w:rFonts w:ascii="Times New Roman" w:eastAsia="新細明體" w:hAnsi="新細明體" w:cs="Times New Roman"/>
          <w:b/>
          <w:kern w:val="0"/>
          <w:szCs w:val="24"/>
          <w:lang w:bidi="en-US"/>
        </w:rPr>
        <w:t>十一、</w:t>
      </w:r>
      <w:r w:rsidRPr="00B15C0D">
        <w:rPr>
          <w:rFonts w:ascii="Times New Roman" w:eastAsia="新細明體" w:hAnsi="新細明體" w:cs="Times New Roman"/>
          <w:b/>
          <w:kern w:val="0"/>
          <w:szCs w:val="24"/>
          <w:u w:val="single"/>
          <w:lang w:bidi="en-US"/>
        </w:rPr>
        <w:t>賈惜春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：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賈珍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之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嫡親胞妹，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在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榮府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長大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，是眾同輩姐妹中年紀最小的一個。天性孤癖，冷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心冷情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，不喜與人親近。善繪畫，喜佛法，最後因目睹家族的敗落，和三位姐姐的不幸遭遇，毅然出家為尼，終身未嫁。</w:t>
      </w:r>
    </w:p>
    <w:p w:rsidR="00B15C0D" w:rsidRPr="00B15C0D" w:rsidRDefault="00B15C0D" w:rsidP="00B15C0D">
      <w:pPr>
        <w:tabs>
          <w:tab w:val="left" w:pos="567"/>
        </w:tabs>
        <w:suppressAutoHyphens/>
        <w:ind w:left="721" w:hangingChars="300" w:hanging="721"/>
        <w:textAlignment w:val="baseline"/>
        <w:rPr>
          <w:rFonts w:ascii="Times New Roman" w:eastAsia="新細明體" w:hAnsi="Times New Roman" w:cs="Times New Roman"/>
          <w:kern w:val="0"/>
          <w:szCs w:val="24"/>
          <w:lang w:bidi="en-US"/>
        </w:rPr>
      </w:pPr>
      <w:r w:rsidRPr="00B15C0D">
        <w:rPr>
          <w:rFonts w:ascii="Times New Roman" w:eastAsia="新細明體" w:hAnsi="新細明體" w:cs="Times New Roman"/>
          <w:b/>
          <w:kern w:val="0"/>
          <w:szCs w:val="24"/>
          <w:lang w:bidi="en-US"/>
        </w:rPr>
        <w:t>十二、</w:t>
      </w:r>
      <w:r w:rsidRPr="00B15C0D">
        <w:rPr>
          <w:rFonts w:ascii="Times New Roman" w:eastAsia="新細明體" w:hAnsi="新細明體" w:cs="Times New Roman"/>
          <w:b/>
          <w:kern w:val="0"/>
          <w:szCs w:val="24"/>
          <w:u w:val="single"/>
          <w:lang w:bidi="en-US"/>
        </w:rPr>
        <w:t>妙玉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：出身仕宦之家，是位帶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髮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修行的尼姑，受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王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夫人邀請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入住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賈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府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。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妙玉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心性極為孤僻清高，才華洋溢，對庸俗之人不屑一顧。儘管拜入佛門，仍難以斷絕凡心，常對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寶玉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另眼相待。在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賈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母出殯後次日，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妙玉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被入室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打劫的盜賊擄去，不知所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蹤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。</w:t>
      </w:r>
    </w:p>
    <w:p w:rsidR="00B15C0D" w:rsidRPr="00B15C0D" w:rsidRDefault="00B15C0D" w:rsidP="00B15C0D">
      <w:pPr>
        <w:tabs>
          <w:tab w:val="left" w:pos="567"/>
        </w:tabs>
        <w:suppressAutoHyphens/>
        <w:ind w:left="721" w:hangingChars="300" w:hanging="721"/>
        <w:textAlignment w:val="baseline"/>
        <w:rPr>
          <w:rFonts w:ascii="Times New Roman" w:eastAsia="新細明體" w:hAnsi="Times New Roman" w:cs="Times New Roman"/>
          <w:kern w:val="0"/>
          <w:szCs w:val="24"/>
          <w:lang w:bidi="en-US"/>
        </w:rPr>
      </w:pPr>
      <w:r w:rsidRPr="00B15C0D">
        <w:rPr>
          <w:rFonts w:ascii="Times New Roman" w:eastAsia="新細明體" w:hAnsi="新細明體" w:cs="Times New Roman"/>
          <w:b/>
          <w:kern w:val="0"/>
          <w:szCs w:val="24"/>
          <w:lang w:bidi="en-US"/>
        </w:rPr>
        <w:t>十三、</w:t>
      </w:r>
      <w:r w:rsidRPr="00B15C0D">
        <w:rPr>
          <w:rFonts w:ascii="Times New Roman" w:eastAsia="新細明體" w:hAnsi="新細明體" w:cs="Times New Roman"/>
          <w:b/>
          <w:kern w:val="0"/>
          <w:szCs w:val="24"/>
          <w:u w:val="single"/>
          <w:lang w:bidi="en-US"/>
        </w:rPr>
        <w:t>李紈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：原籍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金陵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，嫁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賈珠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不久即孀居，獨自撫養其子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賈蘭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長大。性格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恬淡守靜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，宅心仁厚，有「大菩薩」之稱。雖是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王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夫人長媳，但主要工作是陪眾小姑們讀書女紅，偶爾協理家務，頗符合舊時社會要求寡婦無能、無為的標準道德。</w:t>
      </w:r>
    </w:p>
    <w:p w:rsidR="00B15C0D" w:rsidRPr="00B15C0D" w:rsidRDefault="00B15C0D" w:rsidP="00B15C0D">
      <w:pPr>
        <w:tabs>
          <w:tab w:val="left" w:pos="567"/>
        </w:tabs>
        <w:suppressAutoHyphens/>
        <w:ind w:left="721" w:hangingChars="300" w:hanging="721"/>
        <w:textAlignment w:val="baseline"/>
        <w:rPr>
          <w:rFonts w:ascii="Times New Roman" w:eastAsia="新細明體" w:hAnsi="Times New Roman" w:cs="Times New Roman"/>
          <w:kern w:val="0"/>
          <w:szCs w:val="24"/>
          <w:lang w:bidi="en-US"/>
        </w:rPr>
      </w:pPr>
      <w:r w:rsidRPr="00B15C0D">
        <w:rPr>
          <w:rFonts w:ascii="Times New Roman" w:eastAsia="新細明體" w:hAnsi="新細明體" w:cs="Times New Roman"/>
          <w:b/>
          <w:kern w:val="0"/>
          <w:szCs w:val="24"/>
          <w:lang w:bidi="en-US"/>
        </w:rPr>
        <w:t>十四、</w:t>
      </w:r>
      <w:r w:rsidRPr="00B15C0D">
        <w:rPr>
          <w:rFonts w:ascii="Times New Roman" w:eastAsia="新細明體" w:hAnsi="新細明體" w:cs="Times New Roman"/>
          <w:b/>
          <w:kern w:val="0"/>
          <w:szCs w:val="24"/>
          <w:u w:val="single"/>
          <w:lang w:bidi="en-US"/>
        </w:rPr>
        <w:t>鴛鴦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：姓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金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，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賈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家的家生奴婢，忠誠細心，是丫鬟當中地位最高的，但從不仗勢欺人，因此深得眾人的好感和尊重。她自重自愛，擁有節烈的個性，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當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賈赦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看上她，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欲納她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為妾，無論誰來勸說威逼，都堅決不從，後因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賈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母出面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暫得緩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解。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賈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母死後，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鴛鴦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看清自己往後的命運，上吊自盡，以死明志。</w:t>
      </w:r>
    </w:p>
    <w:p w:rsidR="00B15C0D" w:rsidRPr="00B15C0D" w:rsidRDefault="00B15C0D" w:rsidP="00B15C0D">
      <w:pPr>
        <w:tabs>
          <w:tab w:val="left" w:pos="567"/>
        </w:tabs>
        <w:suppressAutoHyphens/>
        <w:ind w:left="721" w:hangingChars="300" w:hanging="721"/>
        <w:textAlignment w:val="baseline"/>
        <w:rPr>
          <w:rFonts w:ascii="Times New Roman" w:eastAsia="新細明體" w:hAnsi="Times New Roman" w:cs="Times New Roman"/>
          <w:kern w:val="0"/>
          <w:szCs w:val="24"/>
          <w:lang w:bidi="en-US"/>
        </w:rPr>
      </w:pPr>
      <w:r w:rsidRPr="00B15C0D">
        <w:rPr>
          <w:rFonts w:ascii="Times New Roman" w:eastAsia="新細明體" w:hAnsi="新細明體" w:cs="Times New Roman"/>
          <w:b/>
          <w:kern w:val="0"/>
          <w:szCs w:val="24"/>
          <w:lang w:bidi="en-US"/>
        </w:rPr>
        <w:t>十五、</w:t>
      </w:r>
      <w:r w:rsidRPr="00B15C0D">
        <w:rPr>
          <w:rFonts w:ascii="Times New Roman" w:eastAsia="新細明體" w:hAnsi="新細明體" w:cs="Times New Roman"/>
          <w:b/>
          <w:kern w:val="0"/>
          <w:szCs w:val="24"/>
          <w:u w:val="single"/>
          <w:lang w:bidi="en-US"/>
        </w:rPr>
        <w:t>史湘雲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：出身富貴，父母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早亡，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忠精侯史鼎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為其叔父，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賈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母為其祖姑母。漠視「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坐莫動膝，立莫搖裙；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喜莫大笑，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怒莫高聲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」的</w:t>
      </w:r>
      <w:r w:rsidRPr="00B15C0D">
        <w:rPr>
          <w:rFonts w:ascii="Times New Roman" w:eastAsia="新細明體" w:hAnsi="新細明體" w:cs="Times New Roman"/>
          <w:kern w:val="0"/>
          <w:szCs w:val="24"/>
          <w:u w:val="wave"/>
          <w:lang w:bidi="en-US"/>
        </w:rPr>
        <w:t>女四書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，酒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醉臥睡於芍藥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花叢中一景令人印象深刻。為人灑脫而無城府，可說綜合了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寶釵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、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黛玉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性格上的優點，才思亦不輸她二人，不過心直口快，好幾次因此</w:t>
      </w:r>
      <w:proofErr w:type="gramStart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得罪了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黛玉</w:t>
      </w:r>
      <w:proofErr w:type="gramEnd"/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。丈夫</w:t>
      </w:r>
      <w:r w:rsidRPr="00B15C0D">
        <w:rPr>
          <w:rFonts w:ascii="Times New Roman" w:eastAsia="新細明體" w:hAnsi="新細明體" w:cs="Times New Roman"/>
          <w:kern w:val="0"/>
          <w:szCs w:val="24"/>
          <w:u w:val="single"/>
          <w:lang w:bidi="en-US"/>
        </w:rPr>
        <w:t>衛若蘭</w:t>
      </w:r>
      <w:r w:rsidRPr="00B15C0D">
        <w:rPr>
          <w:rFonts w:ascii="Times New Roman" w:eastAsia="新細明體" w:hAnsi="新細明體" w:cs="Times New Roman"/>
          <w:kern w:val="0"/>
          <w:szCs w:val="24"/>
          <w:lang w:bidi="en-US"/>
        </w:rPr>
        <w:t>婚後不久即得癆病，她終身守寡。</w:t>
      </w:r>
    </w:p>
    <w:p w:rsidR="00B15C0D" w:rsidRPr="00B15C0D" w:rsidRDefault="00B15C0D" w:rsidP="00B15C0D">
      <w:pPr>
        <w:rPr>
          <w:rFonts w:ascii="Times New Roman" w:eastAsia="新細明體" w:hAnsi="Times New Roman" w:cs="Times New Roman" w:hint="eastAsia"/>
          <w:szCs w:val="24"/>
        </w:rPr>
      </w:pPr>
    </w:p>
    <w:p w:rsidR="00B15C0D" w:rsidRDefault="00B15C0D" w:rsidP="00B15C0D">
      <w:pP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</w:pPr>
    </w:p>
    <w:p w:rsidR="00B15C0D" w:rsidRDefault="00B15C0D" w:rsidP="00B15C0D">
      <w:pP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</w:pPr>
    </w:p>
    <w:p w:rsidR="00B15C0D" w:rsidRDefault="00B15C0D" w:rsidP="00B15C0D">
      <w:pP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</w:pPr>
    </w:p>
    <w:p w:rsidR="00B15C0D" w:rsidRDefault="00B15C0D" w:rsidP="00B15C0D">
      <w:pP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</w:pPr>
    </w:p>
    <w:p w:rsidR="00B15C0D" w:rsidRDefault="00B15C0D" w:rsidP="00B15C0D">
      <w:pP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</w:pPr>
    </w:p>
    <w:p w:rsidR="00B15C0D" w:rsidRDefault="00B15C0D" w:rsidP="00B15C0D">
      <w:pP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</w:pPr>
      <w:bookmarkStart w:id="0" w:name="_GoBack"/>
      <w:bookmarkEnd w:id="0"/>
    </w:p>
    <w:p w:rsidR="00B15C0D" w:rsidRPr="00B15C0D" w:rsidRDefault="00B15C0D" w:rsidP="00B15C0D">
      <w:pP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</w:pPr>
      <w:r w:rsidRPr="00B15C0D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lastRenderedPageBreak/>
        <w:t>章回小說名著簡介</w:t>
      </w:r>
    </w:p>
    <w:tbl>
      <w:tblPr>
        <w:tblW w:w="100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5387"/>
        <w:gridCol w:w="3383"/>
      </w:tblGrid>
      <w:tr w:rsidR="00B15C0D" w:rsidRPr="00B15C0D" w:rsidTr="00496D04">
        <w:trPr>
          <w:trHeight w:val="57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en-US" w:bidi="en-US"/>
              </w:rPr>
            </w:pP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eastAsia="en-US" w:bidi="en-US"/>
              </w:rPr>
              <w:t>書　名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en-US" w:bidi="en-US"/>
              </w:rPr>
            </w:pPr>
            <w:proofErr w:type="spell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eastAsia="en-US" w:bidi="en-US"/>
              </w:rPr>
              <w:t>本書說明</w:t>
            </w:r>
            <w:proofErr w:type="spellEnd"/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en-US" w:bidi="en-US"/>
              </w:rPr>
            </w:pPr>
            <w:proofErr w:type="spell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eastAsia="en-US" w:bidi="en-US"/>
              </w:rPr>
              <w:t>價值與評價</w:t>
            </w:r>
            <w:proofErr w:type="spellEnd"/>
          </w:p>
        </w:tc>
      </w:tr>
      <w:tr w:rsidR="00B15C0D" w:rsidRPr="00B15C0D" w:rsidTr="00496D04">
        <w:trPr>
          <w:trHeight w:val="57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u w:val="wave"/>
                <w:lang w:eastAsia="en-US" w:bidi="en-US"/>
              </w:rPr>
            </w:pPr>
            <w:proofErr w:type="spell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eastAsia="en-US" w:bidi="en-US"/>
              </w:rPr>
              <w:t>水滸傳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ind w:left="240" w:hangingChars="100" w:hanging="240"/>
              <w:jc w:val="both"/>
              <w:rPr>
                <w:rFonts w:ascii="Times New Roman" w:eastAsia="新細明體" w:hAnsi="新細明體" w:cs="Times New Roman" w:hint="eastAsia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t>1.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元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施耐庵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著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。</w:t>
            </w:r>
          </w:p>
          <w:p w:rsidR="00B15C0D" w:rsidRPr="00B15C0D" w:rsidRDefault="00B15C0D" w:rsidP="00B15C0D">
            <w:pPr>
              <w:tabs>
                <w:tab w:val="left" w:pos="567"/>
              </w:tabs>
              <w:suppressAutoHyphens/>
              <w:ind w:left="240" w:hangingChars="100" w:hanging="240"/>
              <w:jc w:val="both"/>
              <w:rPr>
                <w:rFonts w:ascii="Times New Roman" w:eastAsia="新細明體" w:hAnsi="新細明體" w:cs="Times New Roman" w:hint="eastAsia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t>2.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俠義（英雄傳奇）小說。</w:t>
            </w:r>
          </w:p>
          <w:p w:rsidR="00B15C0D" w:rsidRPr="00B15C0D" w:rsidRDefault="00B15C0D" w:rsidP="00B15C0D">
            <w:pPr>
              <w:tabs>
                <w:tab w:val="left" w:pos="567"/>
              </w:tabs>
              <w:suppressAutoHyphens/>
              <w:ind w:left="240" w:hangingChars="100" w:hanging="240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t>3.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寫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北宋淮安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大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盜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宋江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等一百零八人嘯聚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梁山泊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的故事。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ind w:left="240" w:hangingChars="100" w:hanging="240"/>
              <w:jc w:val="both"/>
              <w:rPr>
                <w:rFonts w:ascii="Times New Roman" w:eastAsia="新細明體" w:hAnsi="新細明體" w:cs="Times New Roman" w:hint="eastAsia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t>1.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為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中國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通行最早之白話章回小說。</w:t>
            </w:r>
          </w:p>
          <w:p w:rsidR="00B15C0D" w:rsidRPr="00B15C0D" w:rsidRDefault="00B15C0D" w:rsidP="00B15C0D">
            <w:pPr>
              <w:tabs>
                <w:tab w:val="left" w:pos="567"/>
              </w:tabs>
              <w:suppressAutoHyphens/>
              <w:ind w:left="240" w:hangingChars="100" w:hanging="240"/>
              <w:jc w:val="both"/>
              <w:rPr>
                <w:rFonts w:ascii="Times New Roman" w:eastAsia="新細明體" w:hAnsi="新細明體" w:cs="Times New Roman" w:hint="eastAsia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t>2.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金聖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歎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評為「六才子書」之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一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。</w:t>
            </w:r>
          </w:p>
          <w:p w:rsidR="00B15C0D" w:rsidRPr="00B15C0D" w:rsidRDefault="00B15C0D" w:rsidP="00B15C0D">
            <w:pPr>
              <w:tabs>
                <w:tab w:val="left" w:pos="567"/>
              </w:tabs>
              <w:suppressAutoHyphens/>
              <w:ind w:left="240" w:hangingChars="100" w:hanging="240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t>3.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「四大奇書」之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一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。</w:t>
            </w:r>
          </w:p>
        </w:tc>
      </w:tr>
      <w:tr w:rsidR="00B15C0D" w:rsidRPr="00B15C0D" w:rsidTr="00496D04">
        <w:trPr>
          <w:trHeight w:val="57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u w:val="wave"/>
                <w:lang w:eastAsia="en-US" w:bidi="en-US"/>
              </w:rPr>
            </w:pPr>
            <w:proofErr w:type="spell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eastAsia="en-US" w:bidi="en-US"/>
              </w:rPr>
              <w:t>三國演義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ind w:left="240" w:hangingChars="100" w:hanging="240"/>
              <w:jc w:val="both"/>
              <w:rPr>
                <w:rFonts w:ascii="Times New Roman" w:eastAsia="新細明體" w:hAnsi="新細明體" w:cs="Times New Roman" w:hint="eastAsia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t>1.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元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末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明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初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羅貫中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著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。</w:t>
            </w:r>
          </w:p>
          <w:p w:rsidR="00B15C0D" w:rsidRPr="00B15C0D" w:rsidRDefault="00B15C0D" w:rsidP="00B15C0D">
            <w:pPr>
              <w:tabs>
                <w:tab w:val="left" w:pos="567"/>
              </w:tabs>
              <w:suppressAutoHyphens/>
              <w:ind w:left="240" w:hangingChars="100" w:hanging="240"/>
              <w:jc w:val="both"/>
              <w:rPr>
                <w:rFonts w:ascii="Times New Roman" w:eastAsia="新細明體" w:hAnsi="新細明體" w:cs="Times New Roman" w:hint="eastAsia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t>2.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歷史小說。</w:t>
            </w:r>
          </w:p>
          <w:p w:rsidR="00B15C0D" w:rsidRPr="00B15C0D" w:rsidRDefault="00B15C0D" w:rsidP="00B15C0D">
            <w:pPr>
              <w:tabs>
                <w:tab w:val="left" w:pos="567"/>
              </w:tabs>
              <w:suppressAutoHyphens/>
              <w:ind w:left="240" w:hangingChars="100" w:hanging="240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t>3.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以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劉關張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三兄弟、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諸葛亮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、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東漢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、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曹魏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、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蜀漢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及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東吳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六大路線為中心，講述由黃巾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起義至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魏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、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蜀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、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吳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三國鼎立，到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西晉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統一的故事。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ind w:left="240" w:hangingChars="100" w:hanging="240"/>
              <w:jc w:val="both"/>
              <w:rPr>
                <w:rFonts w:ascii="Times New Roman" w:eastAsia="新細明體" w:hAnsi="新細明體" w:cs="Times New Roman" w:hint="eastAsia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t>1.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為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中國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最通行的章回小說。</w:t>
            </w:r>
          </w:p>
          <w:p w:rsidR="00B15C0D" w:rsidRPr="00B15C0D" w:rsidRDefault="00B15C0D" w:rsidP="00B15C0D">
            <w:pPr>
              <w:tabs>
                <w:tab w:val="left" w:pos="567"/>
              </w:tabs>
              <w:suppressAutoHyphens/>
              <w:ind w:left="240" w:hangingChars="100" w:hanging="240"/>
              <w:jc w:val="both"/>
              <w:rPr>
                <w:rFonts w:ascii="Times New Roman" w:eastAsia="新細明體" w:hAnsi="新細明體" w:cs="Times New Roman" w:hint="eastAsia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t>2.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有「少不讀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bidi="en-US"/>
              </w:rPr>
              <w:t>水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bidi="en-US"/>
              </w:rPr>
              <w:t>滸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，老不看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bidi="en-US"/>
              </w:rPr>
              <w:t>三國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」之說。</w:t>
            </w:r>
          </w:p>
          <w:p w:rsidR="00B15C0D" w:rsidRPr="00B15C0D" w:rsidRDefault="00B15C0D" w:rsidP="00B15C0D">
            <w:pPr>
              <w:tabs>
                <w:tab w:val="left" w:pos="567"/>
              </w:tabs>
              <w:suppressAutoHyphens/>
              <w:ind w:left="240" w:hangingChars="100" w:hanging="240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t>3.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「四大奇書」之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一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。</w:t>
            </w:r>
          </w:p>
        </w:tc>
      </w:tr>
      <w:tr w:rsidR="00B15C0D" w:rsidRPr="00B15C0D" w:rsidTr="00496D04">
        <w:trPr>
          <w:trHeight w:val="57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u w:val="wave"/>
                <w:lang w:eastAsia="en-US" w:bidi="en-US"/>
              </w:rPr>
            </w:pPr>
            <w:proofErr w:type="spell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eastAsia="en-US" w:bidi="en-US"/>
              </w:rPr>
              <w:t>西遊記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ind w:left="240" w:hangingChars="100" w:hanging="240"/>
              <w:jc w:val="both"/>
              <w:rPr>
                <w:rFonts w:ascii="Times New Roman" w:eastAsia="新細明體" w:hAnsi="新細明體" w:cs="Times New Roman" w:hint="eastAsia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t>1.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明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吳承恩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著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。</w:t>
            </w:r>
          </w:p>
          <w:p w:rsidR="00B15C0D" w:rsidRPr="00B15C0D" w:rsidRDefault="00B15C0D" w:rsidP="00B15C0D">
            <w:pPr>
              <w:tabs>
                <w:tab w:val="left" w:pos="567"/>
              </w:tabs>
              <w:suppressAutoHyphens/>
              <w:ind w:left="240" w:hangingChars="100" w:hanging="240"/>
              <w:jc w:val="both"/>
              <w:rPr>
                <w:rFonts w:ascii="Times New Roman" w:eastAsia="新細明體" w:hAnsi="新細明體" w:cs="Times New Roman" w:hint="eastAsia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t>2.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神怪（神魔）小說。</w:t>
            </w:r>
          </w:p>
          <w:p w:rsidR="00B15C0D" w:rsidRPr="00B15C0D" w:rsidRDefault="00B15C0D" w:rsidP="00B15C0D">
            <w:pPr>
              <w:tabs>
                <w:tab w:val="left" w:pos="567"/>
              </w:tabs>
              <w:suppressAutoHyphens/>
              <w:ind w:left="240" w:hangingChars="100" w:hanging="240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t>3.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講述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唐朝玄奘法師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西天取經的故事，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表現了懲惡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揚善的古老主題。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ind w:left="240" w:hangingChars="100" w:hanging="240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en-US"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t>1.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反映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中國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釋、道、儒三教合流的思想體系。</w:t>
            </w: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br/>
            </w: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en-US" w:bidi="en-US"/>
              </w:rPr>
              <w:t>2.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eastAsia="en-US" w:bidi="en-US"/>
              </w:rPr>
              <w:t>「四大奇書」之一。</w:t>
            </w:r>
          </w:p>
        </w:tc>
      </w:tr>
      <w:tr w:rsidR="00B15C0D" w:rsidRPr="00B15C0D" w:rsidTr="00496D04">
        <w:trPr>
          <w:trHeight w:val="57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u w:val="wave"/>
                <w:lang w:eastAsia="en-US" w:bidi="en-US"/>
              </w:rPr>
            </w:pPr>
            <w:proofErr w:type="spell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eastAsia="en-US" w:bidi="en-US"/>
              </w:rPr>
              <w:t>金瓶梅詞話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ind w:left="240" w:hangingChars="100" w:hanging="240"/>
              <w:jc w:val="both"/>
              <w:rPr>
                <w:rFonts w:ascii="Times New Roman" w:eastAsia="新細明體" w:hAnsi="新細明體" w:cs="Times New Roman" w:hint="eastAsia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t>1.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明蘭陵笑笑生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著。</w:t>
            </w:r>
          </w:p>
          <w:p w:rsidR="00B15C0D" w:rsidRPr="00B15C0D" w:rsidRDefault="00B15C0D" w:rsidP="00B15C0D">
            <w:pPr>
              <w:tabs>
                <w:tab w:val="left" w:pos="567"/>
              </w:tabs>
              <w:suppressAutoHyphens/>
              <w:ind w:left="240" w:hangingChars="100" w:hanging="240"/>
              <w:jc w:val="both"/>
              <w:rPr>
                <w:rFonts w:ascii="Times New Roman" w:eastAsia="新細明體" w:hAnsi="新細明體" w:cs="Times New Roman" w:hint="eastAsia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t>2.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世情小說。</w:t>
            </w:r>
          </w:p>
          <w:p w:rsidR="00B15C0D" w:rsidRPr="00B15C0D" w:rsidRDefault="00B15C0D" w:rsidP="00B15C0D">
            <w:pPr>
              <w:tabs>
                <w:tab w:val="left" w:pos="567"/>
              </w:tabs>
              <w:suppressAutoHyphens/>
              <w:ind w:left="240" w:hangingChars="100" w:hanging="240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t>3.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借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bidi="en-US"/>
              </w:rPr>
              <w:t>水滸傳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「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武松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殺嫂」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的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情節鋪衍而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生。寫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西門慶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從發跡到死亡的故事。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ind w:left="240" w:hangingChars="100" w:hanging="240"/>
              <w:jc w:val="both"/>
              <w:rPr>
                <w:rFonts w:ascii="Times New Roman" w:eastAsia="新細明體" w:hAnsi="新細明體" w:cs="Times New Roman" w:hint="eastAsia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t>1.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為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中國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第一部細緻描述人物生活及家庭瑣事的小說，對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bidi="en-US"/>
              </w:rPr>
              <w:t>紅樓夢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有所影響。</w:t>
            </w:r>
          </w:p>
          <w:p w:rsidR="00B15C0D" w:rsidRPr="00B15C0D" w:rsidRDefault="00B15C0D" w:rsidP="00B15C0D">
            <w:pPr>
              <w:tabs>
                <w:tab w:val="left" w:pos="567"/>
              </w:tabs>
              <w:suppressAutoHyphens/>
              <w:ind w:left="240" w:hangingChars="100" w:hanging="240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en-US"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en-US" w:bidi="en-US"/>
              </w:rPr>
              <w:t>2.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eastAsia="en-US" w:bidi="en-US"/>
              </w:rPr>
              <w:t>「四大奇書」之一。</w:t>
            </w:r>
          </w:p>
        </w:tc>
      </w:tr>
      <w:tr w:rsidR="00B15C0D" w:rsidRPr="00B15C0D" w:rsidTr="00496D04">
        <w:trPr>
          <w:trHeight w:val="57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u w:val="wave"/>
                <w:lang w:eastAsia="en-US" w:bidi="en-US"/>
              </w:rPr>
            </w:pPr>
            <w:proofErr w:type="spell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eastAsia="en-US" w:bidi="en-US"/>
              </w:rPr>
              <w:t>儒林外史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ind w:left="240" w:hangingChars="100" w:hanging="240"/>
              <w:jc w:val="both"/>
              <w:rPr>
                <w:rFonts w:ascii="Times New Roman" w:eastAsia="新細明體" w:hAnsi="新細明體" w:cs="Times New Roman" w:hint="eastAsia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t>1.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清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吳敬梓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著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。</w:t>
            </w:r>
          </w:p>
          <w:p w:rsidR="00B15C0D" w:rsidRPr="00B15C0D" w:rsidRDefault="00B15C0D" w:rsidP="00B15C0D">
            <w:pPr>
              <w:tabs>
                <w:tab w:val="left" w:pos="567"/>
              </w:tabs>
              <w:suppressAutoHyphens/>
              <w:ind w:left="240" w:hangingChars="100" w:hanging="240"/>
              <w:jc w:val="both"/>
              <w:rPr>
                <w:rFonts w:ascii="Times New Roman" w:eastAsia="新細明體" w:hAnsi="新細明體" w:cs="Times New Roman" w:hint="eastAsia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t>2.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諷刺小說。</w:t>
            </w:r>
          </w:p>
          <w:p w:rsidR="00B15C0D" w:rsidRPr="00B15C0D" w:rsidRDefault="00B15C0D" w:rsidP="00B15C0D">
            <w:pPr>
              <w:tabs>
                <w:tab w:val="left" w:pos="567"/>
              </w:tabs>
              <w:suppressAutoHyphens/>
              <w:ind w:left="240" w:hangingChars="100" w:hanging="240"/>
              <w:jc w:val="both"/>
              <w:rPr>
                <w:rFonts w:ascii="Times New Roman" w:eastAsia="新細明體" w:hAnsi="新細明體" w:cs="Times New Roman" w:hint="eastAsia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t>3.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內容痛斥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八股取士的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科舉制度，並刻劃讀書人的庸俗齷齪、墮落與矯飾。</w:t>
            </w:r>
          </w:p>
          <w:p w:rsidR="00B15C0D" w:rsidRPr="00B15C0D" w:rsidRDefault="00B15C0D" w:rsidP="00B15C0D">
            <w:pPr>
              <w:tabs>
                <w:tab w:val="left" w:pos="567"/>
              </w:tabs>
              <w:suppressAutoHyphens/>
              <w:ind w:left="240" w:hangingChars="100" w:hanging="240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t>4.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為長篇章回小說，但全書結構實由許多自成格局之短篇銜接而成。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ind w:left="240" w:hangingChars="100" w:hanging="240"/>
              <w:jc w:val="both"/>
              <w:rPr>
                <w:rFonts w:ascii="Times New Roman" w:eastAsia="新細明體" w:hAnsi="新細明體" w:cs="Times New Roman" w:hint="eastAsia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t>1.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為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中國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諷刺小說傑作。</w:t>
            </w:r>
          </w:p>
          <w:p w:rsidR="00B15C0D" w:rsidRPr="00B15C0D" w:rsidRDefault="00B15C0D" w:rsidP="00B15C0D">
            <w:pPr>
              <w:tabs>
                <w:tab w:val="left" w:pos="567"/>
              </w:tabs>
              <w:suppressAutoHyphens/>
              <w:ind w:left="240" w:hangingChars="100" w:hanging="240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t>2.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胡適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認為後來的晚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清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譴責小說，如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bidi="en-US"/>
              </w:rPr>
              <w:t>二十年目睹之怪現狀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、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bidi="en-US"/>
              </w:rPr>
              <w:t>官場現形記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、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bidi="en-US"/>
              </w:rPr>
              <w:t>老殘遊記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，都是繼承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bidi="en-US"/>
              </w:rPr>
              <w:t>儒林外史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精神的餘緒。</w:t>
            </w:r>
          </w:p>
        </w:tc>
      </w:tr>
      <w:tr w:rsidR="00B15C0D" w:rsidRPr="00B15C0D" w:rsidTr="00496D04">
        <w:trPr>
          <w:trHeight w:val="57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u w:val="wave"/>
                <w:lang w:eastAsia="en-US" w:bidi="en-US"/>
              </w:rPr>
            </w:pPr>
            <w:proofErr w:type="spell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eastAsia="en-US" w:bidi="en-US"/>
              </w:rPr>
              <w:t>紅樓夢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ind w:left="240" w:hangingChars="100" w:hanging="240"/>
              <w:jc w:val="both"/>
              <w:rPr>
                <w:rFonts w:ascii="Times New Roman" w:eastAsia="新細明體" w:hAnsi="新細明體" w:cs="Times New Roman" w:hint="eastAsia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t>1.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清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曹雪芹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著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。</w:t>
            </w:r>
          </w:p>
          <w:p w:rsidR="00B15C0D" w:rsidRPr="00B15C0D" w:rsidRDefault="00B15C0D" w:rsidP="00B15C0D">
            <w:pPr>
              <w:tabs>
                <w:tab w:val="left" w:pos="567"/>
              </w:tabs>
              <w:suppressAutoHyphens/>
              <w:ind w:left="240" w:hangingChars="100" w:hanging="240"/>
              <w:jc w:val="both"/>
              <w:rPr>
                <w:rFonts w:ascii="Times New Roman" w:eastAsia="新細明體" w:hAnsi="新細明體" w:cs="Times New Roman" w:hint="eastAsia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t>2.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世情小說。</w:t>
            </w:r>
          </w:p>
          <w:p w:rsidR="00B15C0D" w:rsidRPr="00B15C0D" w:rsidRDefault="00B15C0D" w:rsidP="00B15C0D">
            <w:pPr>
              <w:tabs>
                <w:tab w:val="left" w:pos="567"/>
              </w:tabs>
              <w:suppressAutoHyphens/>
              <w:ind w:left="240" w:hangingChars="100" w:hanging="240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t>3.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以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賈寶玉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、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林黛玉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的愛情悲劇為中心，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寫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賈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府由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興盛到衰敗的過程。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ind w:left="240" w:hangingChars="100" w:hanging="240"/>
              <w:jc w:val="both"/>
              <w:rPr>
                <w:rFonts w:ascii="Times New Roman" w:eastAsia="新細明體" w:hAnsi="新細明體" w:cs="Times New Roman" w:hint="eastAsia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t>1.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為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中國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古典白話長篇小說的高峰之作。</w:t>
            </w:r>
          </w:p>
          <w:p w:rsidR="00B15C0D" w:rsidRPr="00B15C0D" w:rsidRDefault="00B15C0D" w:rsidP="00B15C0D">
            <w:pPr>
              <w:tabs>
                <w:tab w:val="left" w:pos="567"/>
              </w:tabs>
              <w:suppressAutoHyphens/>
              <w:ind w:left="240" w:hangingChars="100" w:hanging="240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t>2.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後人評論及研究者眾，形成「紅學」。</w:t>
            </w:r>
          </w:p>
        </w:tc>
      </w:tr>
      <w:tr w:rsidR="00B15C0D" w:rsidRPr="00B15C0D" w:rsidTr="00496D04">
        <w:trPr>
          <w:trHeight w:val="57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u w:val="wave"/>
                <w:lang w:eastAsia="en-US" w:bidi="en-US"/>
              </w:rPr>
            </w:pPr>
            <w:proofErr w:type="spell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eastAsia="en-US" w:bidi="en-US"/>
              </w:rPr>
              <w:t>老殘遊記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ind w:left="240" w:hangingChars="100" w:hanging="240"/>
              <w:jc w:val="both"/>
              <w:rPr>
                <w:rFonts w:ascii="Times New Roman" w:eastAsia="新細明體" w:hAnsi="新細明體" w:cs="Times New Roman" w:hint="eastAsia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t>1.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清劉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鶚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著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。</w:t>
            </w:r>
          </w:p>
          <w:p w:rsidR="00B15C0D" w:rsidRPr="00B15C0D" w:rsidRDefault="00B15C0D" w:rsidP="00B15C0D">
            <w:pPr>
              <w:tabs>
                <w:tab w:val="left" w:pos="567"/>
              </w:tabs>
              <w:suppressAutoHyphens/>
              <w:ind w:left="240" w:hangingChars="100" w:hanging="240"/>
              <w:jc w:val="both"/>
              <w:rPr>
                <w:rFonts w:ascii="Times New Roman" w:eastAsia="新細明體" w:hAnsi="新細明體" w:cs="Times New Roman" w:hint="eastAsia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t>2.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譴責小說。</w:t>
            </w:r>
          </w:p>
          <w:p w:rsidR="00B15C0D" w:rsidRPr="00B15C0D" w:rsidRDefault="00B15C0D" w:rsidP="00B15C0D">
            <w:pPr>
              <w:tabs>
                <w:tab w:val="left" w:pos="567"/>
              </w:tabs>
              <w:suppressAutoHyphens/>
              <w:ind w:left="240" w:hangingChars="100" w:hanging="240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t>3.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老殘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為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劉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鶚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在書中的化名。書中多寫身世、家國、種族之感情，於揭發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滿清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官吏之罪惡尤為獨到。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ind w:left="240" w:hangingChars="100" w:hanging="240"/>
              <w:jc w:val="both"/>
              <w:rPr>
                <w:rFonts w:ascii="Times New Roman" w:eastAsia="新細明體" w:hAnsi="新細明體" w:cs="Times New Roman" w:hint="eastAsia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t>1.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完整揭露清官之害。</w:t>
            </w:r>
          </w:p>
          <w:p w:rsidR="00B15C0D" w:rsidRPr="00B15C0D" w:rsidRDefault="00B15C0D" w:rsidP="00B15C0D">
            <w:pPr>
              <w:tabs>
                <w:tab w:val="left" w:pos="567"/>
              </w:tabs>
              <w:suppressAutoHyphens/>
              <w:ind w:left="240" w:hangingChars="100" w:hanging="240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t>2.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胡適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讚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其描寫技術絕妙，總能鎔鑄新詞。</w:t>
            </w:r>
          </w:p>
        </w:tc>
      </w:tr>
    </w:tbl>
    <w:p w:rsidR="00B15C0D" w:rsidRPr="00B15C0D" w:rsidRDefault="00B15C0D" w:rsidP="00B15C0D">
      <w:pPr>
        <w:rPr>
          <w:rFonts w:ascii="Times New Roman" w:eastAsia="新細明體" w:hAnsi="Times New Roman" w:cs="Times New Roman" w:hint="eastAsia"/>
          <w:szCs w:val="24"/>
        </w:rPr>
      </w:pPr>
    </w:p>
    <w:p w:rsidR="00B15C0D" w:rsidRDefault="00B15C0D" w:rsidP="00B15C0D">
      <w:pP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</w:pPr>
    </w:p>
    <w:p w:rsidR="00B15C0D" w:rsidRDefault="00B15C0D" w:rsidP="00B15C0D">
      <w:pP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</w:pPr>
    </w:p>
    <w:p w:rsidR="00B15C0D" w:rsidRPr="00B15C0D" w:rsidRDefault="00B15C0D" w:rsidP="00B15C0D">
      <w:pP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</w:pPr>
      <w:r w:rsidRPr="00B15C0D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lastRenderedPageBreak/>
        <w:t>重要章回小說的</w:t>
      </w:r>
      <w:proofErr w:type="gramStart"/>
      <w:r w:rsidRPr="00B15C0D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卷頭語</w:t>
      </w:r>
      <w:proofErr w:type="gramEnd"/>
      <w:r w:rsidRPr="00B15C0D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或相關詩句</w:t>
      </w:r>
    </w:p>
    <w:p w:rsidR="00B15C0D" w:rsidRPr="00B15C0D" w:rsidRDefault="00B15C0D" w:rsidP="00B15C0D">
      <w:pPr>
        <w:tabs>
          <w:tab w:val="left" w:pos="567"/>
        </w:tabs>
        <w:suppressAutoHyphens/>
        <w:textAlignment w:val="baseline"/>
        <w:rPr>
          <w:rFonts w:ascii="Times New Roman" w:eastAsia="新細明體" w:hAnsi="Times New Roman" w:cs="Times New Roman"/>
          <w:b/>
          <w:kern w:val="0"/>
          <w:szCs w:val="24"/>
          <w:u w:val="wave"/>
          <w:lang w:bidi="en-US"/>
        </w:rPr>
      </w:pPr>
      <w:r w:rsidRPr="00B15C0D">
        <w:rPr>
          <w:rFonts w:ascii="Times New Roman" w:eastAsia="新細明體" w:hAnsi="新細明體" w:cs="Times New Roman"/>
          <w:b/>
          <w:kern w:val="0"/>
          <w:szCs w:val="24"/>
          <w:lang w:bidi="en-US"/>
        </w:rPr>
        <w:t>一、</w:t>
      </w:r>
      <w:r w:rsidRPr="00B15C0D">
        <w:rPr>
          <w:rFonts w:ascii="Times New Roman" w:eastAsia="新細明體" w:hAnsi="新細明體" w:cs="Times New Roman"/>
          <w:b/>
          <w:kern w:val="0"/>
          <w:szCs w:val="24"/>
          <w:u w:val="wave"/>
          <w:lang w:bidi="en-US"/>
        </w:rPr>
        <w:t>紅樓夢</w:t>
      </w:r>
    </w:p>
    <w:p w:rsidR="00B15C0D" w:rsidRPr="00B15C0D" w:rsidRDefault="00B15C0D" w:rsidP="00B15C0D">
      <w:pPr>
        <w:tabs>
          <w:tab w:val="left" w:pos="567"/>
        </w:tabs>
        <w:suppressAutoHyphens/>
        <w:textAlignment w:val="baseline"/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</w:pPr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1.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滿紙荒唐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言，一把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心酸淚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。都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云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作者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癡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，誰解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其中味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？</w:t>
      </w:r>
    </w:p>
    <w:p w:rsidR="00B15C0D" w:rsidRPr="00B15C0D" w:rsidRDefault="00B15C0D" w:rsidP="00B15C0D">
      <w:pPr>
        <w:tabs>
          <w:tab w:val="left" w:pos="567"/>
        </w:tabs>
        <w:suppressAutoHyphens/>
        <w:textAlignment w:val="baseline"/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</w:pPr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2.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無材可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去補蒼天，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枉入紅塵若許年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。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此係身前身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後事，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倩誰記去作奇傳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？</w:t>
      </w:r>
    </w:p>
    <w:p w:rsidR="00B15C0D" w:rsidRPr="00B15C0D" w:rsidRDefault="00B15C0D" w:rsidP="00B15C0D">
      <w:pPr>
        <w:tabs>
          <w:tab w:val="left" w:pos="567"/>
        </w:tabs>
        <w:suppressAutoHyphens/>
        <w:textAlignment w:val="baseline"/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</w:pPr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3.</w:t>
      </w:r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浮生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著甚苦奔忙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，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盛席華筵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終散場。</w:t>
      </w:r>
    </w:p>
    <w:p w:rsidR="00B15C0D" w:rsidRPr="00B15C0D" w:rsidRDefault="00B15C0D" w:rsidP="00B15C0D">
      <w:pPr>
        <w:tabs>
          <w:tab w:val="left" w:pos="567"/>
        </w:tabs>
        <w:suppressAutoHyphens/>
        <w:ind w:firstLineChars="100" w:firstLine="240"/>
        <w:textAlignment w:val="baseline"/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</w:pPr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悲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喜千般同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幻夢，古今一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夢盡荒唐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。</w:t>
      </w:r>
    </w:p>
    <w:p w:rsidR="00B15C0D" w:rsidRPr="00B15C0D" w:rsidRDefault="00B15C0D" w:rsidP="00B15C0D">
      <w:pPr>
        <w:tabs>
          <w:tab w:val="left" w:pos="567"/>
        </w:tabs>
        <w:suppressAutoHyphens/>
        <w:ind w:firstLineChars="100" w:firstLine="240"/>
        <w:textAlignment w:val="baseline"/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</w:pP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慢言紅袖啼痕重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，更有情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痴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抱恨長。</w:t>
      </w:r>
    </w:p>
    <w:p w:rsidR="00B15C0D" w:rsidRPr="00B15C0D" w:rsidRDefault="00B15C0D" w:rsidP="00B15C0D">
      <w:pPr>
        <w:tabs>
          <w:tab w:val="left" w:pos="567"/>
        </w:tabs>
        <w:suppressAutoHyphens/>
        <w:ind w:firstLineChars="100" w:firstLine="240"/>
        <w:textAlignment w:val="baseline"/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</w:pPr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字字看來皆是血，十年辛苦不尋常。</w:t>
      </w:r>
    </w:p>
    <w:p w:rsidR="00B15C0D" w:rsidRPr="00B15C0D" w:rsidRDefault="00B15C0D" w:rsidP="00B15C0D">
      <w:pPr>
        <w:tabs>
          <w:tab w:val="left" w:pos="567"/>
        </w:tabs>
        <w:suppressAutoHyphens/>
        <w:textAlignment w:val="baseline"/>
        <w:rPr>
          <w:rFonts w:ascii="Times New Roman" w:eastAsia="新細明體" w:hAnsi="Times New Roman" w:cs="Times New Roman"/>
          <w:b/>
          <w:kern w:val="0"/>
          <w:szCs w:val="24"/>
          <w:u w:val="wave"/>
          <w:lang w:bidi="en-US"/>
        </w:rPr>
      </w:pPr>
      <w:r w:rsidRPr="00B15C0D">
        <w:rPr>
          <w:rFonts w:ascii="Times New Roman" w:eastAsia="新細明體" w:hAnsi="新細明體" w:cs="Times New Roman"/>
          <w:b/>
          <w:kern w:val="0"/>
          <w:szCs w:val="24"/>
          <w:lang w:bidi="en-US"/>
        </w:rPr>
        <w:t>二、</w:t>
      </w:r>
      <w:r w:rsidRPr="00B15C0D">
        <w:rPr>
          <w:rFonts w:ascii="Times New Roman" w:eastAsia="新細明體" w:hAnsi="新細明體" w:cs="Times New Roman"/>
          <w:b/>
          <w:kern w:val="0"/>
          <w:szCs w:val="24"/>
          <w:u w:val="wave"/>
          <w:lang w:bidi="en-US"/>
        </w:rPr>
        <w:t>水滸傳</w:t>
      </w:r>
    </w:p>
    <w:p w:rsidR="00B15C0D" w:rsidRPr="00B15C0D" w:rsidRDefault="00B15C0D" w:rsidP="00B15C0D">
      <w:pPr>
        <w:tabs>
          <w:tab w:val="left" w:pos="567"/>
        </w:tabs>
        <w:suppressAutoHyphens/>
        <w:ind w:firstLineChars="200" w:firstLine="480"/>
        <w:textAlignment w:val="baseline"/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</w:pPr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紛紛</w:t>
      </w:r>
      <w:r w:rsidRPr="00B15C0D">
        <w:rPr>
          <w:rFonts w:ascii="Times New Roman" w:eastAsia="標楷體" w:hAnsi="Times New Roman" w:cs="Tahoma"/>
          <w:color w:val="000000"/>
          <w:kern w:val="0"/>
          <w:szCs w:val="24"/>
          <w:u w:val="single"/>
          <w:lang w:bidi="en-US"/>
        </w:rPr>
        <w:t>五代</w:t>
      </w:r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亂離間，一旦雲開復見天。草木百年新雨露，重書萬里舊江山。尋常巷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陌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陳羅綺，幾處樓臺奏管絃，天下太平無事日，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鶯花無限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日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高眠。</w:t>
      </w:r>
      <w:proofErr w:type="gramEnd"/>
    </w:p>
    <w:p w:rsidR="00B15C0D" w:rsidRPr="00B15C0D" w:rsidRDefault="00B15C0D" w:rsidP="00B15C0D">
      <w:pPr>
        <w:tabs>
          <w:tab w:val="left" w:pos="567"/>
        </w:tabs>
        <w:suppressAutoHyphens/>
        <w:textAlignment w:val="baseline"/>
        <w:rPr>
          <w:rFonts w:ascii="Times New Roman" w:eastAsia="新細明體" w:hAnsi="Times New Roman" w:cs="Times New Roman"/>
          <w:b/>
          <w:kern w:val="0"/>
          <w:szCs w:val="24"/>
          <w:u w:val="wave"/>
          <w:lang w:bidi="en-US"/>
        </w:rPr>
      </w:pPr>
      <w:r w:rsidRPr="00B15C0D">
        <w:rPr>
          <w:rFonts w:ascii="Times New Roman" w:eastAsia="新細明體" w:hAnsi="新細明體" w:cs="Times New Roman"/>
          <w:b/>
          <w:kern w:val="0"/>
          <w:szCs w:val="24"/>
          <w:lang w:bidi="en-US"/>
        </w:rPr>
        <w:t>三、</w:t>
      </w:r>
      <w:r w:rsidRPr="00B15C0D">
        <w:rPr>
          <w:rFonts w:ascii="Times New Roman" w:eastAsia="新細明體" w:hAnsi="新細明體" w:cs="Times New Roman"/>
          <w:b/>
          <w:kern w:val="0"/>
          <w:szCs w:val="24"/>
          <w:u w:val="wave"/>
          <w:lang w:bidi="en-US"/>
        </w:rPr>
        <w:t>三國演義</w:t>
      </w:r>
    </w:p>
    <w:p w:rsidR="00B15C0D" w:rsidRPr="00B15C0D" w:rsidRDefault="00B15C0D" w:rsidP="00B15C0D">
      <w:pPr>
        <w:tabs>
          <w:tab w:val="left" w:pos="567"/>
        </w:tabs>
        <w:suppressAutoHyphens/>
        <w:ind w:firstLineChars="200" w:firstLine="480"/>
        <w:textAlignment w:val="baseline"/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</w:pP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滾滾</w:t>
      </w:r>
      <w:r w:rsidRPr="00B15C0D">
        <w:rPr>
          <w:rFonts w:ascii="Times New Roman" w:eastAsia="標楷體" w:hAnsi="Times New Roman" w:cs="Tahoma"/>
          <w:color w:val="000000"/>
          <w:kern w:val="0"/>
          <w:szCs w:val="24"/>
          <w:u w:val="single"/>
          <w:lang w:bidi="en-US"/>
        </w:rPr>
        <w:t>長江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東逝水，浪花淘盡英雄。是非成敗轉頭空，青山依舊在，幾度夕陽紅。　白髮漁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樵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江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渚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上，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慣看秋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月春風。一壺濁酒喜相逢，古今多少事，都付笑談中。（</w:t>
      </w:r>
      <w:r w:rsidRPr="00B15C0D">
        <w:rPr>
          <w:rFonts w:ascii="Times New Roman" w:eastAsia="標楷體" w:hAnsi="Times New Roman" w:cs="Tahoma"/>
          <w:color w:val="000000"/>
          <w:kern w:val="0"/>
          <w:szCs w:val="24"/>
          <w:u w:val="single"/>
          <w:lang w:bidi="en-US"/>
        </w:rPr>
        <w:t>楊慎</w:t>
      </w:r>
      <w:r w:rsidRPr="00B15C0D">
        <w:rPr>
          <w:rFonts w:ascii="Times New Roman" w:eastAsia="標楷體" w:hAnsi="Times New Roman" w:cs="Tahoma"/>
          <w:color w:val="000000"/>
          <w:kern w:val="0"/>
          <w:szCs w:val="24"/>
          <w:u w:val="wave"/>
          <w:lang w:bidi="en-US"/>
        </w:rPr>
        <w:t>臨江仙</w:t>
      </w:r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）</w:t>
      </w:r>
    </w:p>
    <w:p w:rsidR="00B15C0D" w:rsidRPr="00B15C0D" w:rsidRDefault="00B15C0D" w:rsidP="00B15C0D">
      <w:pPr>
        <w:tabs>
          <w:tab w:val="left" w:pos="567"/>
        </w:tabs>
        <w:suppressAutoHyphens/>
        <w:textAlignment w:val="baseline"/>
        <w:rPr>
          <w:rFonts w:ascii="Times New Roman" w:eastAsia="新細明體" w:hAnsi="Times New Roman" w:cs="Times New Roman"/>
          <w:b/>
          <w:kern w:val="0"/>
          <w:szCs w:val="24"/>
          <w:u w:val="wave"/>
          <w:lang w:bidi="en-US"/>
        </w:rPr>
      </w:pPr>
      <w:r w:rsidRPr="00B15C0D">
        <w:rPr>
          <w:rFonts w:ascii="Times New Roman" w:eastAsia="新細明體" w:hAnsi="新細明體" w:cs="Times New Roman"/>
          <w:b/>
          <w:kern w:val="0"/>
          <w:szCs w:val="24"/>
          <w:lang w:bidi="en-US"/>
        </w:rPr>
        <w:t>四、</w:t>
      </w:r>
      <w:r w:rsidRPr="00B15C0D">
        <w:rPr>
          <w:rFonts w:ascii="Times New Roman" w:eastAsia="新細明體" w:hAnsi="新細明體" w:cs="Times New Roman"/>
          <w:b/>
          <w:kern w:val="0"/>
          <w:szCs w:val="24"/>
          <w:u w:val="wave"/>
          <w:lang w:bidi="en-US"/>
        </w:rPr>
        <w:t>西遊記</w:t>
      </w:r>
    </w:p>
    <w:p w:rsidR="00B15C0D" w:rsidRPr="00B15C0D" w:rsidRDefault="00B15C0D" w:rsidP="00B15C0D">
      <w:pPr>
        <w:tabs>
          <w:tab w:val="left" w:pos="567"/>
        </w:tabs>
        <w:suppressAutoHyphens/>
        <w:ind w:firstLineChars="200" w:firstLine="480"/>
        <w:textAlignment w:val="baseline"/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</w:pPr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混沌未分天地亂，茫茫渺渺無人見。自從</w:t>
      </w:r>
      <w:r w:rsidRPr="00B15C0D">
        <w:rPr>
          <w:rFonts w:ascii="Times New Roman" w:eastAsia="標楷體" w:hAnsi="Times New Roman" w:cs="Tahoma"/>
          <w:color w:val="000000"/>
          <w:kern w:val="0"/>
          <w:szCs w:val="24"/>
          <w:u w:val="single"/>
          <w:lang w:bidi="en-US"/>
        </w:rPr>
        <w:t>盤古</w:t>
      </w:r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破鴻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濛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，開闢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從茲清濁辨。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 xml:space="preserve">　覆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載群生仰至仁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，發明萬物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皆成善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。欲知造化會元功，須看</w:t>
      </w:r>
      <w:r w:rsidRPr="00B15C0D">
        <w:rPr>
          <w:rFonts w:ascii="Times New Roman" w:eastAsia="標楷體" w:hAnsi="Times New Roman" w:cs="Tahoma"/>
          <w:color w:val="000000"/>
          <w:kern w:val="0"/>
          <w:szCs w:val="24"/>
          <w:u w:val="wave"/>
          <w:lang w:bidi="en-US"/>
        </w:rPr>
        <w:t>西遊釋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u w:val="wave"/>
          <w:lang w:bidi="en-US"/>
        </w:rPr>
        <w:t>厄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u w:val="wave"/>
          <w:lang w:bidi="en-US"/>
        </w:rPr>
        <w:t>傳</w:t>
      </w:r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。</w:t>
      </w:r>
    </w:p>
    <w:p w:rsidR="00B15C0D" w:rsidRPr="00B15C0D" w:rsidRDefault="00B15C0D" w:rsidP="00B15C0D">
      <w:pPr>
        <w:tabs>
          <w:tab w:val="left" w:pos="567"/>
        </w:tabs>
        <w:suppressAutoHyphens/>
        <w:textAlignment w:val="baseline"/>
        <w:rPr>
          <w:rFonts w:ascii="Times New Roman" w:eastAsia="新細明體" w:hAnsi="Times New Roman" w:cs="Times New Roman"/>
          <w:b/>
          <w:kern w:val="0"/>
          <w:szCs w:val="24"/>
          <w:u w:val="wave"/>
          <w:lang w:bidi="en-US"/>
        </w:rPr>
      </w:pPr>
      <w:r w:rsidRPr="00B15C0D">
        <w:rPr>
          <w:rFonts w:ascii="Times New Roman" w:eastAsia="新細明體" w:hAnsi="新細明體" w:cs="Times New Roman"/>
          <w:b/>
          <w:kern w:val="0"/>
          <w:szCs w:val="24"/>
          <w:lang w:bidi="en-US"/>
        </w:rPr>
        <w:t>五、</w:t>
      </w:r>
      <w:r w:rsidRPr="00B15C0D">
        <w:rPr>
          <w:rFonts w:ascii="Times New Roman" w:eastAsia="新細明體" w:hAnsi="新細明體" w:cs="Times New Roman"/>
          <w:b/>
          <w:kern w:val="0"/>
          <w:szCs w:val="24"/>
          <w:u w:val="wave"/>
          <w:lang w:bidi="en-US"/>
        </w:rPr>
        <w:t>儒林外史</w:t>
      </w:r>
    </w:p>
    <w:p w:rsidR="00B15C0D" w:rsidRPr="00B15C0D" w:rsidRDefault="00B15C0D" w:rsidP="00B15C0D">
      <w:pPr>
        <w:tabs>
          <w:tab w:val="left" w:pos="567"/>
        </w:tabs>
        <w:suppressAutoHyphens/>
        <w:ind w:left="240" w:hangingChars="100" w:hanging="240"/>
        <w:textAlignment w:val="baseline"/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</w:pPr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1.</w:t>
      </w:r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人生南北多歧路，將相神仙，也要凡人做；百代興亡朝復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暮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，江風吹倒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前朝樹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。功名富貴無憑據，費盡心情，總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把流光誤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。濁酒三杯沉醉去，水流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花謝知何處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？</w:t>
      </w:r>
    </w:p>
    <w:p w:rsidR="00B15C0D" w:rsidRPr="00B15C0D" w:rsidRDefault="00B15C0D" w:rsidP="00B15C0D">
      <w:pPr>
        <w:tabs>
          <w:tab w:val="left" w:pos="567"/>
        </w:tabs>
        <w:suppressAutoHyphens/>
        <w:ind w:left="240" w:hangingChars="100" w:hanging="240"/>
        <w:textAlignment w:val="baseline"/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</w:pPr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2.</w:t>
      </w:r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其書以功名富貴為一篇之骨，有心豔功名富貴而媚人下人者，有倚仗功名富貴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而驕人傲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人者，有假托無意功名富貴自以為高被人看破恥笑者，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終乃以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辭卻功名富貴，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品地最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上一層，為中流砥柱。篇中所載之人，不可枚舉，而其人之性情心術一一活現紙上，讀之者，無論是何人品，無不可取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以自鏡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。（</w:t>
      </w:r>
      <w:r w:rsidRPr="00B15C0D">
        <w:rPr>
          <w:rFonts w:ascii="Times New Roman" w:eastAsia="標楷體" w:hAnsi="Times New Roman" w:cs="Tahoma"/>
          <w:color w:val="000000"/>
          <w:kern w:val="0"/>
          <w:szCs w:val="24"/>
          <w:u w:val="single"/>
          <w:lang w:bidi="en-US"/>
        </w:rPr>
        <w:t>清閑齋老人</w:t>
      </w:r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序）</w:t>
      </w:r>
    </w:p>
    <w:p w:rsidR="00B15C0D" w:rsidRPr="00B15C0D" w:rsidRDefault="00B15C0D" w:rsidP="00B15C0D">
      <w:pPr>
        <w:tabs>
          <w:tab w:val="left" w:pos="567"/>
        </w:tabs>
        <w:suppressAutoHyphens/>
        <w:textAlignment w:val="baseline"/>
        <w:rPr>
          <w:rFonts w:ascii="Times New Roman" w:eastAsia="新細明體" w:hAnsi="Times New Roman" w:cs="Times New Roman"/>
          <w:b/>
          <w:kern w:val="0"/>
          <w:szCs w:val="24"/>
          <w:u w:val="wave"/>
          <w:lang w:bidi="en-US"/>
        </w:rPr>
      </w:pPr>
      <w:r w:rsidRPr="00B15C0D">
        <w:rPr>
          <w:rFonts w:ascii="Times New Roman" w:eastAsia="新細明體" w:hAnsi="新細明體" w:cs="Times New Roman"/>
          <w:b/>
          <w:kern w:val="0"/>
          <w:szCs w:val="24"/>
          <w:lang w:bidi="en-US"/>
        </w:rPr>
        <w:t>六、</w:t>
      </w:r>
      <w:r w:rsidRPr="00B15C0D">
        <w:rPr>
          <w:rFonts w:ascii="Times New Roman" w:eastAsia="新細明體" w:hAnsi="新細明體" w:cs="Times New Roman"/>
          <w:b/>
          <w:kern w:val="0"/>
          <w:szCs w:val="24"/>
          <w:u w:val="wave"/>
          <w:lang w:bidi="en-US"/>
        </w:rPr>
        <w:t>老殘遊記</w:t>
      </w:r>
    </w:p>
    <w:p w:rsidR="00B15C0D" w:rsidRPr="00B15C0D" w:rsidRDefault="00B15C0D" w:rsidP="00B15C0D">
      <w:pPr>
        <w:tabs>
          <w:tab w:val="left" w:pos="567"/>
        </w:tabs>
        <w:suppressAutoHyphens/>
        <w:ind w:firstLineChars="200" w:firstLine="480"/>
        <w:textAlignment w:val="baseline"/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</w:pPr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吾人生今之時，有身世之感情，有家國之感情，有種教之感情，其感情愈深者，其哭泣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愈痛，此</w:t>
      </w:r>
      <w:r w:rsidRPr="00B15C0D">
        <w:rPr>
          <w:rFonts w:ascii="Times New Roman" w:eastAsia="標楷體" w:hAnsi="Times New Roman" w:cs="Tahoma"/>
          <w:color w:val="000000"/>
          <w:kern w:val="0"/>
          <w:szCs w:val="24"/>
          <w:u w:val="single"/>
          <w:lang w:bidi="en-US"/>
        </w:rPr>
        <w:t>鴻都百鍊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生所以有</w:t>
      </w:r>
      <w:r w:rsidRPr="00B15C0D">
        <w:rPr>
          <w:rFonts w:ascii="Times New Roman" w:eastAsia="標楷體" w:hAnsi="Times New Roman" w:cs="Tahoma"/>
          <w:color w:val="000000"/>
          <w:kern w:val="0"/>
          <w:szCs w:val="24"/>
          <w:u w:val="wave"/>
          <w:lang w:bidi="en-US"/>
        </w:rPr>
        <w:t>老殘遊記</w:t>
      </w:r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之作也。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棋局已殘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，吾人將老，欲不哭泣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也得乎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？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吾知海內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千芳，人間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萬豔，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必有與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吾同哭同悲者焉。</w:t>
      </w:r>
      <w:proofErr w:type="gramEnd"/>
    </w:p>
    <w:p w:rsidR="00B15C0D" w:rsidRPr="00B15C0D" w:rsidRDefault="00B15C0D" w:rsidP="00B15C0D">
      <w:pPr>
        <w:tabs>
          <w:tab w:val="left" w:pos="567"/>
        </w:tabs>
        <w:suppressAutoHyphens/>
        <w:textAlignment w:val="baseline"/>
        <w:rPr>
          <w:rFonts w:ascii="Times New Roman" w:eastAsia="新細明體" w:hAnsi="Times New Roman" w:cs="Times New Roman"/>
          <w:b/>
          <w:kern w:val="0"/>
          <w:szCs w:val="24"/>
          <w:u w:val="wave"/>
          <w:lang w:bidi="en-US"/>
        </w:rPr>
      </w:pPr>
      <w:r w:rsidRPr="00B15C0D">
        <w:rPr>
          <w:rFonts w:ascii="Times New Roman" w:eastAsia="新細明體" w:hAnsi="新細明體" w:cs="Times New Roman"/>
          <w:b/>
          <w:kern w:val="0"/>
          <w:szCs w:val="24"/>
          <w:lang w:bidi="en-US"/>
        </w:rPr>
        <w:t>七、</w:t>
      </w:r>
      <w:r w:rsidRPr="00B15C0D">
        <w:rPr>
          <w:rFonts w:ascii="Times New Roman" w:eastAsia="新細明體" w:hAnsi="新細明體" w:cs="Times New Roman"/>
          <w:b/>
          <w:kern w:val="0"/>
          <w:szCs w:val="24"/>
          <w:u w:val="wave"/>
          <w:lang w:bidi="en-US"/>
        </w:rPr>
        <w:t>聊齋志異</w:t>
      </w:r>
    </w:p>
    <w:p w:rsidR="00B15C0D" w:rsidRPr="00B15C0D" w:rsidRDefault="00B15C0D" w:rsidP="00B15C0D">
      <w:pPr>
        <w:tabs>
          <w:tab w:val="left" w:pos="567"/>
        </w:tabs>
        <w:suppressAutoHyphens/>
        <w:ind w:left="240" w:hangingChars="100" w:hanging="240"/>
        <w:textAlignment w:val="baseline"/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</w:pPr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1.</w:t>
      </w:r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才非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u w:val="single"/>
          <w:lang w:bidi="en-US"/>
        </w:rPr>
        <w:t>干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u w:val="single"/>
          <w:lang w:bidi="en-US"/>
        </w:rPr>
        <w:t>寶</w:t>
      </w:r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，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雅愛</w:t>
      </w:r>
      <w:r w:rsidRPr="00B15C0D">
        <w:rPr>
          <w:rFonts w:ascii="Times New Roman" w:eastAsia="標楷體" w:hAnsi="Times New Roman" w:cs="Tahoma"/>
          <w:color w:val="000000"/>
          <w:kern w:val="0"/>
          <w:szCs w:val="24"/>
          <w:u w:val="wave"/>
          <w:lang w:bidi="en-US"/>
        </w:rPr>
        <w:t>搜神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；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情類</w:t>
      </w:r>
      <w:r w:rsidRPr="00B15C0D">
        <w:rPr>
          <w:rFonts w:ascii="Times New Roman" w:eastAsia="標楷體" w:hAnsi="Times New Roman" w:cs="Tahoma"/>
          <w:color w:val="000000"/>
          <w:kern w:val="0"/>
          <w:szCs w:val="24"/>
          <w:u w:val="single"/>
          <w:lang w:bidi="en-US"/>
        </w:rPr>
        <w:t>黃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u w:val="single"/>
          <w:lang w:bidi="en-US"/>
        </w:rPr>
        <w:t>州</w:t>
      </w:r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，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喜人談鬼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。</w:t>
      </w:r>
    </w:p>
    <w:p w:rsidR="00B15C0D" w:rsidRPr="00B15C0D" w:rsidRDefault="00B15C0D" w:rsidP="00B15C0D">
      <w:pPr>
        <w:tabs>
          <w:tab w:val="left" w:pos="567"/>
        </w:tabs>
        <w:suppressAutoHyphens/>
        <w:ind w:left="240" w:hangingChars="100" w:hanging="240"/>
        <w:textAlignment w:val="baseline"/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</w:pPr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2.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姑妄言之姑聽之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，豆棚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瓜架雨如絲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。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料應厭作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人間語，愛</w:t>
      </w:r>
      <w:proofErr w:type="gramStart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聽秋墳鬼唱</w:t>
      </w:r>
      <w:proofErr w:type="gramEnd"/>
      <w:r w:rsidRPr="00B15C0D"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  <w:t>詩。</w:t>
      </w:r>
    </w:p>
    <w:p w:rsidR="00B15C0D" w:rsidRPr="00B15C0D" w:rsidRDefault="00B15C0D" w:rsidP="00B15C0D">
      <w:pPr>
        <w:spacing w:line="279" w:lineRule="atLeast"/>
        <w:rPr>
          <w:rFonts w:ascii="Times New Roman" w:eastAsia="新細明體" w:hAnsi="Times New Roman" w:cs="Times New Roman"/>
          <w:szCs w:val="24"/>
        </w:rPr>
      </w:pPr>
    </w:p>
    <w:p w:rsidR="00B15C0D" w:rsidRDefault="00B15C0D" w:rsidP="00B15C0D">
      <w:pP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</w:pPr>
    </w:p>
    <w:p w:rsidR="00B15C0D" w:rsidRDefault="00B15C0D" w:rsidP="00B15C0D">
      <w:pP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</w:pPr>
    </w:p>
    <w:p w:rsidR="00B15C0D" w:rsidRPr="00B15C0D" w:rsidRDefault="00B15C0D" w:rsidP="00B15C0D">
      <w:pPr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B15C0D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lastRenderedPageBreak/>
        <w:t>紅樓夢人物相關詩詞</w:t>
      </w:r>
    </w:p>
    <w:tbl>
      <w:tblPr>
        <w:tblW w:w="9757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3180"/>
        <w:gridCol w:w="5034"/>
      </w:tblGrid>
      <w:tr w:rsidR="00B15C0D" w:rsidRPr="00B15C0D" w:rsidTr="00496D04">
        <w:trPr>
          <w:trHeight w:val="57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en-US" w:bidi="en-US"/>
              </w:rPr>
            </w:pPr>
            <w:proofErr w:type="spell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eastAsia="en-US" w:bidi="en-US"/>
              </w:rPr>
              <w:t>人物</w:t>
            </w:r>
            <w:proofErr w:type="spellEnd"/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en-US" w:bidi="en-US"/>
              </w:rPr>
            </w:pPr>
            <w:proofErr w:type="spell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eastAsia="en-US" w:bidi="en-US"/>
              </w:rPr>
              <w:t>相關詩詞</w:t>
            </w:r>
            <w:proofErr w:type="spellEnd"/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en-US" w:bidi="en-US"/>
              </w:rPr>
            </w:pPr>
            <w:proofErr w:type="spell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eastAsia="en-US" w:bidi="en-US"/>
              </w:rPr>
              <w:t>說明</w:t>
            </w:r>
            <w:proofErr w:type="spellEnd"/>
          </w:p>
        </w:tc>
      </w:tr>
      <w:tr w:rsidR="00B15C0D" w:rsidRPr="00B15C0D" w:rsidTr="00496D04">
        <w:trPr>
          <w:trHeight w:val="57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en-US" w:bidi="en-US"/>
              </w:rPr>
            </w:pPr>
            <w:proofErr w:type="spell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eastAsia="en-US" w:bidi="en-US"/>
              </w:rPr>
              <w:t>林黛玉</w:t>
            </w:r>
            <w:proofErr w:type="spellEnd"/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兩彎似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蹙非蹙</w:t>
            </w:r>
            <w:r w:rsidRPr="00B15C0D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lang w:bidi="en-US"/>
              </w:rPr>
              <w:t>罥（ㄐㄩㄢ</w:t>
            </w:r>
            <w:r w:rsidRPr="00B15C0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bidi="en-US"/>
              </w:rPr>
              <w:t>ˋ</w:t>
            </w:r>
            <w:r w:rsidRPr="00B15C0D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lang w:bidi="en-US"/>
              </w:rPr>
              <w:t>）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煙眉，一雙似喜非喜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含情目。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D80000"/>
                <w:kern w:val="0"/>
                <w:szCs w:val="24"/>
                <w:lang w:bidi="en-US"/>
              </w:rPr>
              <w:t>態生兩靨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D80000"/>
                <w:kern w:val="0"/>
                <w:szCs w:val="24"/>
                <w:lang w:bidi="en-US"/>
              </w:rPr>
              <w:t>之愁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，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D80000"/>
                <w:kern w:val="0"/>
                <w:szCs w:val="24"/>
                <w:lang w:bidi="en-US"/>
              </w:rPr>
              <w:t>嬌襲一身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D80000"/>
                <w:kern w:val="0"/>
                <w:szCs w:val="24"/>
                <w:lang w:bidi="en-US"/>
              </w:rPr>
              <w:t>之病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。淚光點點，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嬌喘微微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。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閒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靜時如</w:t>
            </w:r>
            <w:r w:rsidRPr="00B15C0D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lang w:bidi="en-US"/>
              </w:rPr>
              <w:t>姣（</w:t>
            </w:r>
            <w:proofErr w:type="gramStart"/>
            <w:r w:rsidRPr="00B15C0D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lang w:bidi="en-US"/>
              </w:rPr>
              <w:t>ㄐㄧㄠ</w:t>
            </w:r>
            <w:proofErr w:type="gramEnd"/>
            <w:r w:rsidRPr="00B15C0D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lang w:bidi="en-US"/>
              </w:rPr>
              <w:t>）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花照水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，</w:t>
            </w:r>
            <w:r w:rsidRPr="00B15C0D">
              <w:rPr>
                <w:rFonts w:ascii="Times New Roman" w:eastAsia="新細明體" w:hAnsi="新細明體" w:cs="Times New Roman"/>
                <w:color w:val="D80000"/>
                <w:kern w:val="0"/>
                <w:szCs w:val="24"/>
                <w:lang w:bidi="en-US"/>
              </w:rPr>
              <w:t>行動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D80000"/>
                <w:kern w:val="0"/>
                <w:szCs w:val="24"/>
                <w:lang w:bidi="en-US"/>
              </w:rPr>
              <w:t>處似弱柳扶風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。心較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比干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多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一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竅，</w:t>
            </w:r>
            <w:r w:rsidRPr="00B15C0D">
              <w:rPr>
                <w:rFonts w:ascii="Times New Roman" w:eastAsia="新細明體" w:hAnsi="新細明體" w:cs="Times New Roman"/>
                <w:color w:val="D80000"/>
                <w:kern w:val="0"/>
                <w:szCs w:val="24"/>
                <w:lang w:bidi="en-US"/>
              </w:rPr>
              <w:t>病如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D80000"/>
                <w:kern w:val="0"/>
                <w:szCs w:val="24"/>
                <w:u w:val="single"/>
                <w:lang w:bidi="en-US"/>
              </w:rPr>
              <w:t>西子</w:t>
            </w:r>
            <w:r w:rsidRPr="00B15C0D">
              <w:rPr>
                <w:rFonts w:ascii="Times New Roman" w:eastAsia="新細明體" w:hAnsi="新細明體" w:cs="Times New Roman"/>
                <w:color w:val="D80000"/>
                <w:kern w:val="0"/>
                <w:szCs w:val="24"/>
                <w:lang w:bidi="en-US"/>
              </w:rPr>
              <w:t>勝三分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。（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bidi="en-US"/>
              </w:rPr>
              <w:t>紅樓夢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第三回）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首兩句形容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黛玉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的眉目神情，勾勒她多愁善感的面貌。以下八句描寫其樣態，「一身之病」、「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弱柳扶風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」、「病如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西子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」等皆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凸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顯她體弱多病、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更生嬌態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的美感。「心較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比干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多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一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竅」讚美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黛玉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的聰慧。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比干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，是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商紂王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的叔父，傳說其心有七竅，曾直言勸諫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紂王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，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紂王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怒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而剖其心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。</w:t>
            </w:r>
          </w:p>
        </w:tc>
      </w:tr>
      <w:tr w:rsidR="00B15C0D" w:rsidRPr="00B15C0D" w:rsidTr="00496D04">
        <w:trPr>
          <w:trHeight w:hRule="exact" w:val="3585"/>
          <w:jc w:val="center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u w:val="single"/>
                <w:lang w:eastAsia="en-US" w:bidi="en-US"/>
              </w:rPr>
            </w:pPr>
            <w:proofErr w:type="spell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eastAsia="en-US" w:bidi="en-US"/>
              </w:rPr>
              <w:t>林黛玉</w:t>
            </w:r>
            <w:proofErr w:type="spellEnd"/>
          </w:p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u w:val="single"/>
                <w:lang w:eastAsia="en-US" w:bidi="en-US"/>
              </w:rPr>
            </w:pPr>
            <w:proofErr w:type="spell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eastAsia="en-US" w:bidi="en-US"/>
              </w:rPr>
              <w:t>薛寶釵</w:t>
            </w:r>
            <w:proofErr w:type="spellEnd"/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可嘆</w:t>
            </w:r>
            <w:r w:rsidRPr="00B15C0D">
              <w:rPr>
                <w:rFonts w:ascii="Times New Roman" w:eastAsia="新細明體" w:hAnsi="新細明體" w:cs="Times New Roman"/>
                <w:color w:val="D80000"/>
                <w:kern w:val="0"/>
                <w:szCs w:val="24"/>
                <w:lang w:bidi="en-US"/>
              </w:rPr>
              <w:t>停機德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，堪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憐</w:t>
            </w:r>
            <w:r w:rsidRPr="00B15C0D">
              <w:rPr>
                <w:rFonts w:ascii="Times New Roman" w:eastAsia="新細明體" w:hAnsi="新細明體" w:cs="Times New Roman"/>
                <w:color w:val="D80000"/>
                <w:kern w:val="0"/>
                <w:szCs w:val="24"/>
                <w:lang w:bidi="en-US"/>
              </w:rPr>
              <w:t>詠絮才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。</w:t>
            </w:r>
            <w:r w:rsidRPr="00B15C0D">
              <w:rPr>
                <w:rFonts w:ascii="Times New Roman" w:eastAsia="新細明體" w:hAnsi="新細明體" w:cs="Times New Roman"/>
                <w:color w:val="D80000"/>
                <w:kern w:val="0"/>
                <w:szCs w:val="24"/>
                <w:lang w:bidi="en-US"/>
              </w:rPr>
              <w:t>玉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帶</w:t>
            </w:r>
            <w:r w:rsidRPr="00B15C0D">
              <w:rPr>
                <w:rFonts w:ascii="Times New Roman" w:eastAsia="新細明體" w:hAnsi="新細明體" w:cs="Times New Roman"/>
                <w:color w:val="D80000"/>
                <w:kern w:val="0"/>
                <w:szCs w:val="24"/>
                <w:lang w:bidi="en-US"/>
              </w:rPr>
              <w:t>林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中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挂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，</w:t>
            </w:r>
            <w:r w:rsidRPr="00B15C0D">
              <w:rPr>
                <w:rFonts w:ascii="Times New Roman" w:eastAsia="新細明體" w:hAnsi="新細明體" w:cs="Times New Roman"/>
                <w:color w:val="D80000"/>
                <w:kern w:val="0"/>
                <w:szCs w:val="24"/>
                <w:lang w:bidi="en-US"/>
              </w:rPr>
              <w:t>金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簪雪裡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埋。（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bidi="en-US"/>
              </w:rPr>
              <w:t>紅樓夢金陵十二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bidi="en-US"/>
              </w:rPr>
              <w:t>釵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bidi="en-US"/>
              </w:rPr>
              <w:t>判詞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）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t>1.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「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詠絮才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」用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bidi="en-US"/>
              </w:rPr>
              <w:t>世說新語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謝道韞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詠雪為絮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的典故，此指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林黛玉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。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黛玉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為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大觀園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中文才最高的女子，小說中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林黛玉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的結局是病死，但有人認為「玉帶林中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挂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」是暗示她最後的結局是因為太過哀傷而在林中上吊自盡。</w:t>
            </w:r>
          </w:p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  <w:t>2.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「停機德」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化用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bidi="en-US"/>
              </w:rPr>
              <w:t>列女傳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中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樂羊子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妻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切斷紡織中的布匹，勸諫丈夫要治學有恆的故事，此處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指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寶釵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有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賢妻良母的品德。但「金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簪雪裡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埋」則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暗指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寶釵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這樣美好的女子，最後被冷落守活寡的孤寂下場。</w:t>
            </w:r>
          </w:p>
        </w:tc>
      </w:tr>
      <w:tr w:rsidR="00B15C0D" w:rsidRPr="00B15C0D" w:rsidTr="00496D04">
        <w:trPr>
          <w:jc w:val="center"/>
        </w:trPr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都道是</w:t>
            </w:r>
            <w:r w:rsidRPr="00B15C0D">
              <w:rPr>
                <w:rFonts w:ascii="Times New Roman" w:eastAsia="新細明體" w:hAnsi="新細明體" w:cs="Times New Roman"/>
                <w:color w:val="D80000"/>
                <w:kern w:val="0"/>
                <w:szCs w:val="24"/>
                <w:lang w:bidi="en-US"/>
              </w:rPr>
              <w:t>金玉良緣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，俺只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念</w:t>
            </w:r>
            <w:r w:rsidRPr="00B15C0D">
              <w:rPr>
                <w:rFonts w:ascii="Times New Roman" w:eastAsia="新細明體" w:hAnsi="新細明體" w:cs="Times New Roman"/>
                <w:color w:val="D80000"/>
                <w:kern w:val="0"/>
                <w:szCs w:val="24"/>
                <w:lang w:bidi="en-US"/>
              </w:rPr>
              <w:t>木石前盟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。空對著，</w:t>
            </w:r>
            <w:r w:rsidRPr="00B15C0D">
              <w:rPr>
                <w:rFonts w:ascii="Times New Roman" w:eastAsia="新細明體" w:hAnsi="新細明體" w:cs="Times New Roman"/>
                <w:color w:val="D80000"/>
                <w:kern w:val="0"/>
                <w:szCs w:val="24"/>
                <w:lang w:bidi="en-US"/>
              </w:rPr>
              <w:t>山中高士晶瑩雪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；終不忘，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D80000"/>
                <w:kern w:val="0"/>
                <w:szCs w:val="24"/>
                <w:lang w:bidi="en-US"/>
              </w:rPr>
              <w:t>世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D80000"/>
                <w:kern w:val="0"/>
                <w:szCs w:val="24"/>
                <w:lang w:bidi="en-US"/>
              </w:rPr>
              <w:t>外仙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D80000"/>
                <w:kern w:val="0"/>
                <w:szCs w:val="24"/>
                <w:lang w:bidi="en-US"/>
              </w:rPr>
              <w:t>姝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D80000"/>
                <w:kern w:val="0"/>
                <w:szCs w:val="24"/>
                <w:lang w:bidi="en-US"/>
              </w:rPr>
              <w:t>寂寞林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。嘆人間，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美中不足今方信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：縱然是齊眉舉案，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到底意難平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！（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bidi="en-US"/>
              </w:rPr>
              <w:t>紅樓夢終身誤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）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寶釵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身上所佩戴的金鎖，和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寶玉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的通靈寶玉是為「金玉良緣」；而傳說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黛玉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前世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是絳珠草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，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寶玉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是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神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瑛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侍者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，負責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照顧絳珠草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。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神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瑛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侍者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因凡心偶動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下凡歷劫，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絳珠草願隨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他下凡，以一世淚水償還，此為「木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石前盟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」。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此詞暗示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寶玉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雖與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寶釵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成親，但心中只惦念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黛玉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。雖然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寶釵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有如山中高士，也有舉案齊眉的美德，但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寶玉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心中依然不平，只能空對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寶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釵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，沒什麼夫妻之情。</w:t>
            </w:r>
          </w:p>
        </w:tc>
      </w:tr>
      <w:tr w:rsidR="00B15C0D" w:rsidRPr="00B15C0D" w:rsidTr="00496D04">
        <w:trPr>
          <w:trHeight w:hRule="exact" w:val="1508"/>
          <w:jc w:val="center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u w:val="single"/>
                <w:lang w:eastAsia="en-US" w:bidi="en-US"/>
              </w:rPr>
            </w:pPr>
            <w:proofErr w:type="spell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eastAsia="en-US" w:bidi="en-US"/>
              </w:rPr>
              <w:t>王熙鳳</w:t>
            </w:r>
            <w:proofErr w:type="spellEnd"/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</w:pPr>
            <w:proofErr w:type="gramStart"/>
            <w:r w:rsidRPr="00B15C0D">
              <w:rPr>
                <w:rFonts w:ascii="Times New Roman" w:eastAsia="新細明體" w:hAnsi="新細明體" w:cs="Times New Roman"/>
                <w:color w:val="D80000"/>
                <w:kern w:val="0"/>
                <w:szCs w:val="24"/>
                <w:lang w:bidi="en-US"/>
              </w:rPr>
              <w:t>凡鳥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偏從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末世來，都知愛慕此生才。一從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二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令三人木，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哭向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金陵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事更哀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。（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bidi="en-US"/>
              </w:rPr>
              <w:t>紅樓夢金陵十二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bidi="en-US"/>
              </w:rPr>
              <w:t>釵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bidi="en-US"/>
              </w:rPr>
              <w:t>判詞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）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「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凡鳥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」為「鳳」字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的析字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。「一從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二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令三人木」，「人木」為「休」字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的析字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，據此推論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王熙鳳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的結局應該是遭到休妻遣返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金陵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娘家。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然書中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結局是病死，靈柩送回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金陵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。</w:t>
            </w:r>
          </w:p>
        </w:tc>
      </w:tr>
      <w:tr w:rsidR="00B15C0D" w:rsidRPr="00B15C0D" w:rsidTr="00496D04">
        <w:trPr>
          <w:jc w:val="center"/>
        </w:trPr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en-US" w:bidi="en-US"/>
              </w:rPr>
            </w:pPr>
            <w:r w:rsidRPr="00B15C0D">
              <w:rPr>
                <w:rFonts w:ascii="Times New Roman" w:eastAsia="新細明體" w:hAnsi="新細明體" w:cs="Times New Roman"/>
                <w:color w:val="D80000"/>
                <w:kern w:val="0"/>
                <w:szCs w:val="24"/>
                <w:lang w:bidi="en-US"/>
              </w:rPr>
              <w:t>機關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D80000"/>
                <w:kern w:val="0"/>
                <w:szCs w:val="24"/>
                <w:lang w:bidi="en-US"/>
              </w:rPr>
              <w:t>算盡太聰明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，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反誤了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卿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卿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性命。生前心已碎，死後性空靈。家富人寧，終有個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家亡人散各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奔騰。枉費了，意懸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懸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半世心；好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一似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，蕩悠悠三更夢。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lastRenderedPageBreak/>
              <w:t>忽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喇喇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似大廈傾，昏慘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慘似燈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將盡。呀！一場歡喜忽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悲辛。</w:t>
            </w:r>
            <w:proofErr w:type="spellStart"/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eastAsia="en-US" w:bidi="en-US"/>
              </w:rPr>
              <w:t>嘆人世，終難定</w:t>
            </w:r>
            <w:proofErr w:type="spell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eastAsia="en-US" w:bidi="en-US"/>
              </w:rPr>
              <w:t>！（</w:t>
            </w:r>
            <w:proofErr w:type="spell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eastAsia="en-US" w:bidi="en-US"/>
              </w:rPr>
              <w:t>紅樓夢聰明累</w:t>
            </w:r>
            <w:proofErr w:type="spell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eastAsia="en-US" w:bidi="en-US"/>
              </w:rPr>
              <w:t>）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lastRenderedPageBreak/>
              <w:t>說明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王熙鳳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貪婪而工於心計，未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料反被聰明誤身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，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最後因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賈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府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衰敗，她又因平時玩弄權術失去人心，最後日夜憂勞、心力交瘁而死。</w:t>
            </w:r>
          </w:p>
        </w:tc>
      </w:tr>
      <w:tr w:rsidR="00B15C0D" w:rsidRPr="00B15C0D" w:rsidTr="00496D04">
        <w:trPr>
          <w:trHeight w:val="57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u w:val="single"/>
                <w:lang w:eastAsia="en-US" w:bidi="en-US"/>
              </w:rPr>
            </w:pPr>
            <w:proofErr w:type="spell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eastAsia="en-US" w:bidi="en-US"/>
              </w:rPr>
              <w:lastRenderedPageBreak/>
              <w:t>賈探春</w:t>
            </w:r>
            <w:proofErr w:type="spellEnd"/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新細明體" w:cs="Times New Roman"/>
                <w:color w:val="D80000"/>
                <w:kern w:val="0"/>
                <w:szCs w:val="24"/>
                <w:lang w:bidi="en-US"/>
              </w:rPr>
              <w:t>才自精明志自高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，生於末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世運偏消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。清明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涕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送江邊望，千里東風一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夢遙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。（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bidi="en-US"/>
              </w:rPr>
              <w:t>紅樓夢金陵十二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bidi="en-US"/>
              </w:rPr>
              <w:t>釵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bidi="en-US"/>
              </w:rPr>
              <w:t>判詞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）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en-US" w:bidi="en-US"/>
              </w:rPr>
            </w:pP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首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二句說的是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探春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的性情與身世，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探春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是精明能幹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，頗有男子膽識的女子，雖是庶出，但連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王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夫人、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鳳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姐也要讓她幾分。後來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她見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賈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府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有衰頹之勢，想興利除弊，卻已難挽狂瀾。</w:t>
            </w:r>
            <w:proofErr w:type="spell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eastAsia="en-US" w:bidi="en-US"/>
              </w:rPr>
              <w:t>而後在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eastAsia="en-US" w:bidi="en-US"/>
              </w:rPr>
              <w:t>賈政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eastAsia="en-US" w:bidi="en-US"/>
              </w:rPr>
              <w:t>的安排下，遠嫁他方</w:t>
            </w:r>
            <w:proofErr w:type="spell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eastAsia="en-US" w:bidi="en-US"/>
              </w:rPr>
              <w:t>。</w:t>
            </w:r>
          </w:p>
        </w:tc>
      </w:tr>
      <w:tr w:rsidR="00B15C0D" w:rsidRPr="00B15C0D" w:rsidTr="00496D04">
        <w:trPr>
          <w:trHeight w:val="57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u w:val="single"/>
                <w:lang w:eastAsia="en-US" w:bidi="en-US"/>
              </w:rPr>
            </w:pPr>
            <w:proofErr w:type="spell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eastAsia="en-US" w:bidi="en-US"/>
              </w:rPr>
              <w:t>史湘雲</w:t>
            </w:r>
            <w:proofErr w:type="spellEnd"/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富貴又何為，襁褓之間父母違。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展眼吊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斜暉，</w:t>
            </w:r>
            <w:r w:rsidRPr="00B15C0D">
              <w:rPr>
                <w:rFonts w:ascii="Times New Roman" w:eastAsia="新細明體" w:hAnsi="新細明體" w:cs="Times New Roman"/>
                <w:color w:val="D80000"/>
                <w:kern w:val="0"/>
                <w:szCs w:val="24"/>
                <w:u w:val="single"/>
                <w:lang w:bidi="en-US"/>
              </w:rPr>
              <w:t>湘江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D80000"/>
                <w:kern w:val="0"/>
                <w:szCs w:val="24"/>
                <w:lang w:bidi="en-US"/>
              </w:rPr>
              <w:t>水逝</w:t>
            </w:r>
            <w:r w:rsidRPr="00B15C0D">
              <w:rPr>
                <w:rFonts w:ascii="Times New Roman" w:eastAsia="新細明體" w:hAnsi="新細明體" w:cs="Times New Roman"/>
                <w:color w:val="D80000"/>
                <w:kern w:val="0"/>
                <w:szCs w:val="24"/>
                <w:u w:val="single"/>
                <w:lang w:bidi="en-US"/>
              </w:rPr>
              <w:t>楚</w:t>
            </w:r>
            <w:r w:rsidRPr="00B15C0D">
              <w:rPr>
                <w:rFonts w:ascii="Times New Roman" w:eastAsia="新細明體" w:hAnsi="新細明體" w:cs="Times New Roman"/>
                <w:color w:val="D80000"/>
                <w:kern w:val="0"/>
                <w:szCs w:val="24"/>
                <w:lang w:bidi="en-US"/>
              </w:rPr>
              <w:t>雲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D80000"/>
                <w:kern w:val="0"/>
                <w:szCs w:val="24"/>
                <w:lang w:bidi="en-US"/>
              </w:rPr>
              <w:t>飛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。（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bidi="en-US"/>
              </w:rPr>
              <w:t>紅樓夢金陵十二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bidi="en-US"/>
              </w:rPr>
              <w:t>釵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bidi="en-US"/>
              </w:rPr>
              <w:t>判詞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）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前二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句指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湘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雲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的身世，幼年時父母就雙亡。「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湘江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水逝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楚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雲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飛」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嵌了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湘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雲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的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名字在句中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，暗示她婚姻不幸、夫妻離散。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湘雲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丈夫雖才情俱佳，但病入膏肓，她難逃守寡命運。</w:t>
            </w:r>
          </w:p>
        </w:tc>
      </w:tr>
      <w:tr w:rsidR="00B15C0D" w:rsidRPr="00B15C0D" w:rsidTr="00496D04">
        <w:trPr>
          <w:trHeight w:val="57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u w:val="single"/>
                <w:lang w:eastAsia="en-US" w:bidi="en-US"/>
              </w:rPr>
            </w:pPr>
            <w:proofErr w:type="spell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eastAsia="en-US" w:bidi="en-US"/>
              </w:rPr>
              <w:t>賈迎春</w:t>
            </w:r>
            <w:proofErr w:type="spellEnd"/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子係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中山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狼，得志便猖狂。金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閨花柳質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，一載赴黃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粱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。（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bidi="en-US"/>
              </w:rPr>
              <w:t>紅樓夢金陵十二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bidi="en-US"/>
              </w:rPr>
              <w:t>釵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bidi="en-US"/>
              </w:rPr>
              <w:t>判詞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）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子、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係合為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「孫」字，指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迎春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所嫁之人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孫紹祖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。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孫紹祖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性情殘暴好色，時常虐待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迎春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，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迎春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嫁給他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一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年後便亡故。</w:t>
            </w:r>
          </w:p>
        </w:tc>
      </w:tr>
      <w:tr w:rsidR="00B15C0D" w:rsidRPr="00B15C0D" w:rsidTr="00496D04">
        <w:trPr>
          <w:trHeight w:val="57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u w:val="single"/>
                <w:lang w:eastAsia="en-US" w:bidi="en-US"/>
              </w:rPr>
            </w:pPr>
            <w:proofErr w:type="spell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eastAsia="en-US" w:bidi="en-US"/>
              </w:rPr>
              <w:t>賈惜春</w:t>
            </w:r>
            <w:proofErr w:type="spellEnd"/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</w:pP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勘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破三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春景不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長，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緇衣頓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改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昔年妝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。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可憐繡戶侯門女，</w:t>
            </w:r>
            <w:r w:rsidRPr="00B15C0D">
              <w:rPr>
                <w:rFonts w:ascii="Times New Roman" w:eastAsia="新細明體" w:hAnsi="新細明體" w:cs="Times New Roman"/>
                <w:color w:val="D80000"/>
                <w:kern w:val="0"/>
                <w:szCs w:val="24"/>
                <w:lang w:bidi="en-US"/>
              </w:rPr>
              <w:t>獨臥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D80000"/>
                <w:kern w:val="0"/>
                <w:szCs w:val="24"/>
                <w:lang w:bidi="en-US"/>
              </w:rPr>
              <w:t>青燈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D80000"/>
                <w:kern w:val="0"/>
                <w:szCs w:val="24"/>
                <w:lang w:bidi="en-US"/>
              </w:rPr>
              <w:t>古佛旁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。（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bidi="en-US"/>
              </w:rPr>
              <w:t>紅樓夢金陵十二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bidi="en-US"/>
              </w:rPr>
              <w:t>釵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bidi="en-US"/>
              </w:rPr>
              <w:t>判詞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）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「三春」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暗指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元春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、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迎春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、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探春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，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寫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惜春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從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三位姐姐的不幸命運中，體悟到好景不常、富貴虛幻，最後看破紅塵，出家為尼。</w:t>
            </w:r>
          </w:p>
        </w:tc>
      </w:tr>
      <w:tr w:rsidR="00B15C0D" w:rsidRPr="00B15C0D" w:rsidTr="00496D04">
        <w:trPr>
          <w:trHeight w:val="57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u w:val="single"/>
                <w:lang w:eastAsia="en-US" w:bidi="en-US"/>
              </w:rPr>
            </w:pPr>
            <w:proofErr w:type="spell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eastAsia="en-US" w:bidi="en-US"/>
              </w:rPr>
              <w:t>李紈</w:t>
            </w:r>
            <w:proofErr w:type="spellEnd"/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新細明體" w:cs="Times New Roman"/>
                <w:color w:val="D80000"/>
                <w:kern w:val="0"/>
                <w:szCs w:val="24"/>
                <w:lang w:bidi="en-US"/>
              </w:rPr>
              <w:t>桃李春風結子完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，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到頭誰似一盆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蘭。如冰水好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空相妒，枉與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他人作笑談。（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bidi="en-US"/>
              </w:rPr>
              <w:t>紅樓夢金陵十二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bidi="en-US"/>
              </w:rPr>
              <w:t>釵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bidi="en-US"/>
              </w:rPr>
              <w:t>判詞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）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「李」、「完」就是「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李紈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」，「蘭」指其子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賈蘭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。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首句隱喻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她生子不久即守寡，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次句暗示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賈蘭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將是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賈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家成就最高者。後兩句預示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賈蘭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飛黃騰達之時，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李紈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也離死不遠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，徒留虛名。</w:t>
            </w:r>
          </w:p>
        </w:tc>
      </w:tr>
      <w:tr w:rsidR="00B15C0D" w:rsidRPr="00B15C0D" w:rsidTr="00496D04">
        <w:trPr>
          <w:trHeight w:val="57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u w:val="single"/>
                <w:lang w:eastAsia="en-US" w:bidi="en-US"/>
              </w:rPr>
            </w:pPr>
            <w:proofErr w:type="spell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eastAsia="en-US" w:bidi="en-US"/>
              </w:rPr>
              <w:t>賈巧姐</w:t>
            </w:r>
            <w:proofErr w:type="spellEnd"/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</w:pP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勢敗休云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貴，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家亡莫論親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。</w:t>
            </w:r>
            <w:r w:rsidRPr="00B15C0D">
              <w:rPr>
                <w:rFonts w:ascii="Times New Roman" w:eastAsia="新細明體" w:hAnsi="新細明體" w:cs="Times New Roman"/>
                <w:color w:val="D80000"/>
                <w:kern w:val="0"/>
                <w:szCs w:val="24"/>
                <w:lang w:bidi="en-US"/>
              </w:rPr>
              <w:t>偶因濟村婦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，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D80000"/>
                <w:kern w:val="0"/>
                <w:szCs w:val="24"/>
                <w:lang w:bidi="en-US"/>
              </w:rPr>
              <w:t>巧得遇恩人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。（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bidi="en-US"/>
              </w:rPr>
              <w:t>紅樓夢金陵十二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bidi="en-US"/>
              </w:rPr>
              <w:t>釵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wave"/>
                <w:lang w:bidi="en-US"/>
              </w:rPr>
              <w:t>判詞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）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0D" w:rsidRPr="00B15C0D" w:rsidRDefault="00B15C0D" w:rsidP="00B15C0D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bidi="en-US"/>
              </w:rPr>
            </w:pP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「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賈巧姐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」是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王熙鳳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的女兒，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因體弱難帶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，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劉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姥姥便應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王熙鳳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之請幫她取了這個名字。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王熙鳳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死後她無依無靠，差點</w:t>
            </w:r>
            <w:proofErr w:type="gramStart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被舅兄賣</w:t>
            </w:r>
            <w:proofErr w:type="gramEnd"/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為妾，後在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u w:val="single"/>
                <w:lang w:bidi="en-US"/>
              </w:rPr>
              <w:t>劉</w:t>
            </w:r>
            <w:r w:rsidRPr="00B15C0D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  <w:lang w:bidi="en-US"/>
              </w:rPr>
              <w:t>姥姥的幫助下脫逃，嫁給鄉間的地主之子。</w:t>
            </w:r>
          </w:p>
        </w:tc>
      </w:tr>
    </w:tbl>
    <w:p w:rsidR="00B15C0D" w:rsidRPr="00B15C0D" w:rsidRDefault="00B15C0D" w:rsidP="00B15C0D">
      <w:pPr>
        <w:rPr>
          <w:rFonts w:ascii="Times New Roman" w:eastAsia="新細明體" w:hAnsi="Times New Roman" w:cs="Times New Roman"/>
          <w:szCs w:val="24"/>
        </w:rPr>
      </w:pPr>
    </w:p>
    <w:p w:rsidR="00B15C0D" w:rsidRPr="00B15C0D" w:rsidRDefault="00B15C0D" w:rsidP="00B15C0D">
      <w:pPr>
        <w:rPr>
          <w:rFonts w:ascii="標楷體" w:eastAsia="標楷體" w:hAnsi="標楷體" w:cs="Times New Roman" w:hint="eastAsia"/>
          <w:b/>
          <w:sz w:val="28"/>
          <w:szCs w:val="28"/>
        </w:rPr>
      </w:pPr>
      <w:r w:rsidRPr="00B15C0D">
        <w:rPr>
          <w:rFonts w:ascii="Times New Roman" w:eastAsia="新細明體" w:hAnsi="Times New Roman" w:cs="Times New Roman"/>
          <w:szCs w:val="24"/>
        </w:rPr>
        <w:br w:type="page"/>
      </w:r>
      <w:r w:rsidRPr="00B15C0D">
        <w:rPr>
          <w:rFonts w:ascii="標楷體" w:eastAsia="標楷體" w:hAnsi="標楷體" w:cs="Times New Roman"/>
          <w:b/>
          <w:sz w:val="28"/>
          <w:szCs w:val="28"/>
          <w:lang w:bidi="en-US"/>
        </w:rPr>
        <w:lastRenderedPageBreak/>
        <w:t>紅樓夢人物關係簡圖</w:t>
      </w:r>
    </w:p>
    <w:p w:rsidR="00B15C0D" w:rsidRPr="00B15C0D" w:rsidRDefault="00B15C0D" w:rsidP="00B15C0D">
      <w:pPr>
        <w:ind w:leftChars="1815" w:left="4356"/>
        <w:rPr>
          <w:rFonts w:ascii="Times New Roman" w:eastAsia="新細明體" w:hAnsi="Times New Roman" w:cs="Times New Roman" w:hint="eastAsia"/>
          <w:szCs w:val="24"/>
        </w:rPr>
      </w:pP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114935</wp:posOffset>
                </wp:positionV>
                <wp:extent cx="0" cy="687705"/>
                <wp:effectExtent l="5080" t="10795" r="13970" b="6350"/>
                <wp:wrapNone/>
                <wp:docPr id="19" name="直線單箭頭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9" o:spid="_x0000_s1026" type="#_x0000_t32" style="position:absolute;margin-left:217.3pt;margin-top:9.05pt;width:0;height:5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"/>
            </w:pict>
          </mc:Fallback>
        </mc:AlternateContent>
      </w:r>
      <w:proofErr w:type="gramStart"/>
      <w:r w:rsidRPr="00B15C0D">
        <w:rPr>
          <w:rFonts w:ascii="Times New Roman" w:eastAsia="新細明體" w:hAnsi="Times New Roman" w:cs="Times New Roman" w:hint="eastAsia"/>
          <w:szCs w:val="24"/>
          <w:lang w:bidi="en-US"/>
        </w:rPr>
        <w:t>────</w:t>
      </w:r>
      <w:proofErr w:type="gramEnd"/>
      <w:r w:rsidRPr="00B15C0D">
        <w:rPr>
          <w:rFonts w:ascii="Times New Roman" w:eastAsia="新細明體" w:hAnsi="Times New Roman" w:cs="Times New Roman"/>
          <w:szCs w:val="24"/>
          <w:u w:val="single"/>
          <w:lang w:bidi="en-US"/>
        </w:rPr>
        <w:t>賈珍</w:t>
      </w:r>
      <w:proofErr w:type="gramStart"/>
      <w:r w:rsidRPr="00B15C0D">
        <w:rPr>
          <w:rFonts w:ascii="Times New Roman" w:eastAsia="新細明體" w:hAnsi="Times New Roman" w:cs="Times New Roman" w:hint="eastAsia"/>
          <w:szCs w:val="24"/>
        </w:rPr>
        <w:t>──</w:t>
      </w:r>
      <w:proofErr w:type="gramEnd"/>
      <w:r w:rsidRPr="00B15C0D">
        <w:rPr>
          <w:rFonts w:ascii="Times New Roman" w:eastAsia="新細明體" w:hAnsi="Times New Roman" w:cs="Times New Roman"/>
          <w:szCs w:val="24"/>
          <w:u w:val="single"/>
          <w:lang w:bidi="en-US"/>
        </w:rPr>
        <w:t>賈蓉</w:t>
      </w:r>
    </w:p>
    <w:p w:rsidR="00B15C0D" w:rsidRPr="00B15C0D" w:rsidRDefault="00B15C0D" w:rsidP="00B15C0D">
      <w:pPr>
        <w:rPr>
          <w:rFonts w:ascii="Times New Roman" w:eastAsia="新細明體" w:hAnsi="Times New Roman" w:cs="Times New Roman" w:hint="eastAsia"/>
          <w:szCs w:val="24"/>
        </w:rPr>
      </w:pP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128270</wp:posOffset>
                </wp:positionV>
                <wp:extent cx="0" cy="2267585"/>
                <wp:effectExtent l="6985" t="5080" r="12065" b="13335"/>
                <wp:wrapNone/>
                <wp:docPr id="18" name="直線單箭頭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7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8" o:spid="_x0000_s1026" type="#_x0000_t32" style="position:absolute;margin-left:.7pt;margin-top:10.1pt;width:0;height:17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"/>
            </w:pict>
          </mc:Fallback>
        </mc:AlternateContent>
      </w:r>
      <w:proofErr w:type="gramStart"/>
      <w:r w:rsidRPr="00B15C0D">
        <w:rPr>
          <w:rFonts w:ascii="Times New Roman" w:eastAsia="新細明體" w:hAnsi="Times New Roman" w:cs="Times New Roman" w:hint="eastAsia"/>
          <w:szCs w:val="24"/>
        </w:rPr>
        <w:t>─</w:t>
      </w:r>
      <w:proofErr w:type="gramEnd"/>
      <w:r w:rsidRPr="00B15C0D">
        <w:rPr>
          <w:rFonts w:ascii="Times New Roman" w:eastAsia="新細明體" w:hAnsi="Times New Roman" w:cs="Times New Roman"/>
          <w:szCs w:val="24"/>
          <w:u w:val="single"/>
          <w:lang w:bidi="en-US"/>
        </w:rPr>
        <w:t>寧國</w:t>
      </w:r>
      <w:proofErr w:type="gramStart"/>
      <w:r w:rsidRPr="00B15C0D">
        <w:rPr>
          <w:rFonts w:ascii="Times New Roman" w:eastAsia="新細明體" w:hAnsi="Times New Roman" w:cs="Times New Roman"/>
          <w:szCs w:val="24"/>
          <w:u w:val="single"/>
          <w:lang w:bidi="en-US"/>
        </w:rPr>
        <w:t>公賈寅</w:t>
      </w:r>
      <w:r w:rsidRPr="00B15C0D">
        <w:rPr>
          <w:rFonts w:ascii="Times New Roman" w:eastAsia="新細明體" w:hAnsi="Times New Roman" w:cs="Times New Roman" w:hint="eastAsia"/>
          <w:szCs w:val="24"/>
        </w:rPr>
        <w:t>─</w:t>
      </w:r>
      <w:r w:rsidRPr="00B15C0D">
        <w:rPr>
          <w:rFonts w:ascii="Times New Roman" w:eastAsia="新細明體" w:hAnsi="Times New Roman" w:cs="Times New Roman"/>
          <w:szCs w:val="24"/>
          <w:u w:val="single"/>
          <w:lang w:bidi="en-US"/>
        </w:rPr>
        <w:t>賈代化</w:t>
      </w:r>
      <w:r w:rsidRPr="00B15C0D">
        <w:rPr>
          <w:rFonts w:ascii="Times New Roman" w:eastAsia="新細明體" w:hAnsi="Times New Roman" w:cs="Times New Roman" w:hint="eastAsia"/>
          <w:szCs w:val="24"/>
        </w:rPr>
        <w:t>───</w:t>
      </w:r>
      <w:proofErr w:type="gramEnd"/>
      <w:r w:rsidRPr="00B15C0D">
        <w:rPr>
          <w:rFonts w:ascii="Times New Roman" w:eastAsia="新細明體" w:hAnsi="Times New Roman" w:cs="Times New Roman"/>
          <w:szCs w:val="24"/>
          <w:u w:val="single"/>
          <w:lang w:bidi="en-US"/>
        </w:rPr>
        <w:t>賈敬</w:t>
      </w:r>
      <w:proofErr w:type="gramStart"/>
      <w:r w:rsidRPr="00B15C0D">
        <w:rPr>
          <w:rFonts w:ascii="Times New Roman" w:eastAsia="新細明體" w:hAnsi="Times New Roman" w:cs="Times New Roman" w:hint="eastAsia"/>
          <w:szCs w:val="24"/>
          <w:lang w:bidi="en-US"/>
        </w:rPr>
        <w:t>───</w:t>
      </w:r>
      <w:proofErr w:type="gramEnd"/>
      <w:r w:rsidRPr="00B15C0D">
        <w:rPr>
          <w:rFonts w:ascii="Times New Roman" w:eastAsia="新細明體" w:hAnsi="Times New Roman" w:cs="Times New Roman" w:hint="eastAsia"/>
          <w:szCs w:val="24"/>
          <w:lang w:bidi="en-US"/>
        </w:rPr>
        <w:t xml:space="preserve">　　　　　　　　</w:t>
      </w:r>
      <w:r w:rsidRPr="00B15C0D">
        <w:rPr>
          <w:rFonts w:ascii="MS Mincho" w:eastAsia="MS Mincho" w:hAnsi="MS Mincho" w:cs="MS Mincho" w:hint="eastAsia"/>
          <w:szCs w:val="24"/>
          <w:lang w:bidi="en-US"/>
        </w:rPr>
        <w:t>❤</w:t>
      </w:r>
    </w:p>
    <w:p w:rsidR="00B15C0D" w:rsidRPr="00B15C0D" w:rsidRDefault="00B15C0D" w:rsidP="00B15C0D">
      <w:pPr>
        <w:ind w:leftChars="2600" w:left="6240"/>
        <w:rPr>
          <w:rFonts w:ascii="Times New Roman" w:eastAsia="新細明體" w:hAnsi="Times New Roman" w:cs="Times New Roman" w:hint="eastAsia"/>
          <w:szCs w:val="24"/>
        </w:rPr>
      </w:pPr>
      <w:r w:rsidRPr="00B15C0D">
        <w:rPr>
          <w:rFonts w:ascii="Times New Roman" w:eastAsia="新細明體" w:hAnsi="Times New Roman" w:cs="Times New Roman"/>
          <w:szCs w:val="24"/>
          <w:u w:val="single"/>
          <w:lang w:bidi="en-US"/>
        </w:rPr>
        <w:t>秦可卿</w:t>
      </w:r>
      <w:r w:rsidRPr="00B15C0D">
        <w:rPr>
          <w:rFonts w:ascii="MS Mincho" w:eastAsia="MS Mincho" w:hAnsi="MS Mincho" w:cs="MS Mincho" w:hint="eastAsia"/>
          <w:szCs w:val="24"/>
          <w:lang w:bidi="en-US"/>
        </w:rPr>
        <w:t>❀</w:t>
      </w:r>
    </w:p>
    <w:p w:rsidR="00B15C0D" w:rsidRPr="00B15C0D" w:rsidRDefault="00B15C0D" w:rsidP="00B15C0D">
      <w:pPr>
        <w:ind w:leftChars="1815" w:left="4356"/>
        <w:rPr>
          <w:rFonts w:ascii="Times New Roman" w:eastAsia="新細明體" w:hAnsi="Times New Roman" w:cs="Times New Roman" w:hint="eastAsia"/>
          <w:szCs w:val="24"/>
        </w:rPr>
      </w:pPr>
      <w:proofErr w:type="gramStart"/>
      <w:r w:rsidRPr="00B15C0D">
        <w:rPr>
          <w:rFonts w:ascii="Times New Roman" w:eastAsia="新細明體" w:hAnsi="Times New Roman" w:cs="Times New Roman" w:hint="eastAsia"/>
          <w:szCs w:val="24"/>
          <w:lang w:bidi="en-US"/>
        </w:rPr>
        <w:t>────</w:t>
      </w:r>
      <w:proofErr w:type="gramEnd"/>
      <w:r w:rsidRPr="00B15C0D">
        <w:rPr>
          <w:rFonts w:ascii="Times New Roman" w:eastAsia="新細明體" w:hAnsi="Times New Roman" w:cs="Times New Roman"/>
          <w:szCs w:val="24"/>
          <w:u w:val="single"/>
          <w:lang w:bidi="en-US"/>
        </w:rPr>
        <w:t>賈惜春</w:t>
      </w:r>
      <w:r w:rsidRPr="00B15C0D">
        <w:rPr>
          <w:rFonts w:ascii="MS Mincho" w:eastAsia="MS Mincho" w:hAnsi="MS Mincho" w:cs="MS Mincho" w:hint="eastAsia"/>
          <w:szCs w:val="24"/>
          <w:lang w:bidi="en-US"/>
        </w:rPr>
        <w:t>❀</w:t>
      </w:r>
    </w:p>
    <w:p w:rsidR="00B15C0D" w:rsidRPr="00B15C0D" w:rsidRDefault="00B15C0D" w:rsidP="00B15C0D">
      <w:pPr>
        <w:ind w:leftChars="1100" w:left="2640"/>
        <w:rPr>
          <w:rFonts w:ascii="Times New Roman" w:eastAsia="新細明體" w:hAnsi="Times New Roman" w:cs="Times New Roman" w:hint="eastAsia"/>
          <w:szCs w:val="24"/>
        </w:rPr>
      </w:pP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115570</wp:posOffset>
                </wp:positionV>
                <wp:extent cx="0" cy="3313430"/>
                <wp:effectExtent l="5715" t="11430" r="13335" b="8890"/>
                <wp:wrapNone/>
                <wp:docPr id="17" name="直線單箭頭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3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7" o:spid="_x0000_s1026" type="#_x0000_t32" style="position:absolute;margin-left:132.6pt;margin-top:9.1pt;width:0;height:26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"/>
            </w:pict>
          </mc:Fallback>
        </mc:AlternateContent>
      </w: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115570</wp:posOffset>
                </wp:positionV>
                <wp:extent cx="0" cy="233680"/>
                <wp:effectExtent l="6985" t="11430" r="12065" b="12065"/>
                <wp:wrapNone/>
                <wp:docPr id="16" name="直線單箭頭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6" o:spid="_x0000_s1026" type="#_x0000_t32" style="position:absolute;margin-left:216.7pt;margin-top:9.1pt;width:0;height:1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"/>
            </w:pict>
          </mc:Fallback>
        </mc:AlternateContent>
      </w:r>
      <w:proofErr w:type="gramStart"/>
      <w:r w:rsidRPr="00B15C0D">
        <w:rPr>
          <w:rFonts w:ascii="Times New Roman" w:eastAsia="新細明體" w:hAnsi="Times New Roman" w:cs="Times New Roman" w:hint="eastAsia"/>
          <w:szCs w:val="24"/>
        </w:rPr>
        <w:t>──</w:t>
      </w:r>
      <w:proofErr w:type="gramEnd"/>
      <w:r w:rsidRPr="00B15C0D">
        <w:rPr>
          <w:rFonts w:ascii="Times New Roman" w:eastAsia="新細明體" w:hAnsi="Times New Roman" w:cs="Times New Roman"/>
          <w:szCs w:val="24"/>
          <w:u w:val="single"/>
          <w:lang w:bidi="en-US"/>
        </w:rPr>
        <w:t>賈赦</w:t>
      </w:r>
      <w:proofErr w:type="gramStart"/>
      <w:r w:rsidRPr="00B15C0D">
        <w:rPr>
          <w:rFonts w:ascii="Times New Roman" w:eastAsia="新細明體" w:hAnsi="Times New Roman" w:cs="Times New Roman" w:hint="eastAsia"/>
          <w:szCs w:val="24"/>
        </w:rPr>
        <w:t>──</w:t>
      </w:r>
      <w:r w:rsidRPr="00B15C0D">
        <w:rPr>
          <w:rFonts w:ascii="Times New Roman" w:eastAsia="新細明體" w:hAnsi="Times New Roman" w:cs="Times New Roman" w:hint="eastAsia"/>
          <w:szCs w:val="24"/>
          <w:lang w:bidi="en-US"/>
        </w:rPr>
        <w:t>─────</w:t>
      </w:r>
      <w:proofErr w:type="gramEnd"/>
      <w:r w:rsidRPr="00B15C0D">
        <w:rPr>
          <w:rFonts w:ascii="Times New Roman" w:eastAsia="新細明體" w:hAnsi="Times New Roman" w:cs="Times New Roman"/>
          <w:szCs w:val="24"/>
          <w:u w:val="single"/>
          <w:lang w:bidi="en-US"/>
        </w:rPr>
        <w:t>賈迎春</w:t>
      </w:r>
      <w:r w:rsidRPr="00B15C0D">
        <w:rPr>
          <w:rFonts w:ascii="MS Mincho" w:eastAsia="MS Mincho" w:hAnsi="MS Mincho" w:cs="MS Mincho" w:hint="eastAsia"/>
          <w:szCs w:val="24"/>
          <w:lang w:bidi="en-US"/>
        </w:rPr>
        <w:t>❀</w:t>
      </w:r>
    </w:p>
    <w:p w:rsidR="00B15C0D" w:rsidRPr="00B15C0D" w:rsidRDefault="00B15C0D" w:rsidP="00B15C0D">
      <w:pPr>
        <w:ind w:leftChars="1800" w:left="4320"/>
        <w:rPr>
          <w:rFonts w:ascii="Times New Roman" w:eastAsia="新細明體" w:hAnsi="Times New Roman" w:cs="Times New Roman" w:hint="eastAsia"/>
          <w:szCs w:val="24"/>
        </w:rPr>
      </w:pPr>
      <w:proofErr w:type="gramStart"/>
      <w:r w:rsidRPr="00B15C0D">
        <w:rPr>
          <w:rFonts w:ascii="Times New Roman" w:eastAsia="新細明體" w:hAnsi="Times New Roman" w:cs="Times New Roman" w:hint="eastAsia"/>
          <w:szCs w:val="24"/>
          <w:lang w:bidi="en-US"/>
        </w:rPr>
        <w:t>────</w:t>
      </w:r>
      <w:proofErr w:type="gramEnd"/>
      <w:r w:rsidRPr="00B15C0D">
        <w:rPr>
          <w:rFonts w:ascii="Times New Roman" w:eastAsia="新細明體" w:hAnsi="Times New Roman" w:cs="Times New Roman"/>
          <w:szCs w:val="24"/>
          <w:u w:val="single"/>
          <w:lang w:bidi="en-US"/>
        </w:rPr>
        <w:t>賈璉</w:t>
      </w:r>
    </w:p>
    <w:p w:rsidR="00B15C0D" w:rsidRPr="00B15C0D" w:rsidRDefault="00B15C0D" w:rsidP="00B15C0D">
      <w:pPr>
        <w:ind w:leftChars="2200" w:left="5280"/>
        <w:rPr>
          <w:rFonts w:ascii="Times New Roman" w:eastAsia="新細明體" w:hAnsi="Times New Roman" w:cs="Times New Roman" w:hint="eastAsia"/>
          <w:szCs w:val="24"/>
        </w:rPr>
      </w:pPr>
      <w:r w:rsidRPr="00B15C0D">
        <w:rPr>
          <w:rFonts w:ascii="MS Mincho" w:eastAsia="MS Mincho" w:hAnsi="MS Mincho" w:cs="MS Mincho" w:hint="eastAsia"/>
          <w:szCs w:val="24"/>
          <w:lang w:bidi="en-US"/>
        </w:rPr>
        <w:t>❤</w:t>
      </w:r>
      <w:r w:rsidRPr="00B15C0D">
        <w:rPr>
          <w:rFonts w:ascii="Times New Roman" w:eastAsia="新細明體" w:hAnsi="Times New Roman" w:cs="Times New Roman" w:hint="eastAsia"/>
          <w:szCs w:val="24"/>
          <w:lang w:bidi="en-US"/>
        </w:rPr>
        <w:t>───</w:t>
      </w:r>
      <w:r w:rsidRPr="00B15C0D">
        <w:rPr>
          <w:rFonts w:ascii="Times New Roman" w:eastAsia="新細明體" w:hAnsi="Times New Roman" w:cs="Times New Roman" w:hint="eastAsia"/>
          <w:szCs w:val="24"/>
          <w:u w:val="single"/>
          <w:lang w:bidi="en-US"/>
        </w:rPr>
        <w:t>賈巧姐</w:t>
      </w:r>
      <w:r w:rsidRPr="00B15C0D">
        <w:rPr>
          <w:rFonts w:ascii="MS Mincho" w:eastAsia="MS Mincho" w:hAnsi="MS Mincho" w:cs="MS Mincho" w:hint="eastAsia"/>
          <w:szCs w:val="24"/>
          <w:lang w:bidi="en-US"/>
        </w:rPr>
        <w:t>❀</w:t>
      </w:r>
    </w:p>
    <w:p w:rsidR="00B15C0D" w:rsidRPr="00B15C0D" w:rsidRDefault="00B15C0D" w:rsidP="00B15C0D">
      <w:pPr>
        <w:ind w:leftChars="2200" w:left="5280"/>
        <w:rPr>
          <w:rFonts w:ascii="Times New Roman" w:eastAsia="新細明體" w:hAnsi="Times New Roman" w:cs="Times New Roman" w:hint="eastAsia"/>
          <w:szCs w:val="24"/>
        </w:rPr>
      </w:pPr>
      <w:r>
        <w:rPr>
          <w:rFonts w:ascii="新細明體" w:eastAsia="新細明體" w:hAnsi="新細明體" w:cs="Times New Roman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110490</wp:posOffset>
                </wp:positionV>
                <wp:extent cx="0" cy="2406015"/>
                <wp:effectExtent l="9525" t="15875" r="9525" b="16510"/>
                <wp:wrapNone/>
                <wp:docPr id="15" name="直線單箭頭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01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5" o:spid="_x0000_s1026" type="#_x0000_t32" style="position:absolute;margin-left:136.65pt;margin-top:8.7pt;width:0;height:18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" strokeweight="1.5pt">
                <v:stroke dashstyle="1 1" endcap="round"/>
              </v:shape>
            </w:pict>
          </mc:Fallback>
        </mc:AlternateContent>
      </w:r>
      <w:r>
        <w:rPr>
          <w:rFonts w:ascii="新細明體" w:eastAsia="新細明體" w:hAnsi="新細明體" w:cs="Times New Roman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110490</wp:posOffset>
                </wp:positionV>
                <wp:extent cx="1571625" cy="0"/>
                <wp:effectExtent l="13335" t="15875" r="15240" b="12700"/>
                <wp:wrapNone/>
                <wp:docPr id="14" name="直線單箭頭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4" o:spid="_x0000_s1026" type="#_x0000_t32" style="position:absolute;margin-left:138.45pt;margin-top:8.7pt;width:123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" strokeweight="1.5pt">
                <v:stroke dashstyle="1 1" endcap="round"/>
              </v:shape>
            </w:pict>
          </mc:Fallback>
        </mc:AlternateContent>
      </w:r>
      <w:r w:rsidRPr="00B15C0D">
        <w:rPr>
          <w:rFonts w:ascii="新細明體" w:eastAsia="新細明體" w:hAnsi="新細明體" w:cs="Times New Roman"/>
          <w:szCs w:val="24"/>
          <w:u w:val="single"/>
          <w:lang w:bidi="en-US"/>
        </w:rPr>
        <w:t>王熙鳳</w:t>
      </w:r>
      <w:r w:rsidRPr="00B15C0D">
        <w:rPr>
          <w:rFonts w:ascii="MS Mincho" w:eastAsia="MS Mincho" w:hAnsi="MS Mincho" w:cs="MS Mincho" w:hint="eastAsia"/>
          <w:szCs w:val="24"/>
          <w:lang w:bidi="en-US"/>
        </w:rPr>
        <w:t>❀</w:t>
      </w:r>
    </w:p>
    <w:p w:rsidR="00B15C0D" w:rsidRPr="00B15C0D" w:rsidRDefault="00B15C0D" w:rsidP="00B15C0D">
      <w:pPr>
        <w:ind w:leftChars="1400" w:left="3360"/>
        <w:rPr>
          <w:rFonts w:ascii="Times New Roman" w:eastAsia="新細明體" w:hAnsi="Times New Roman" w:cs="Times New Roman" w:hint="eastAsia"/>
          <w:szCs w:val="24"/>
        </w:rPr>
      </w:pPr>
      <w:r w:rsidRPr="00B15C0D">
        <w:rPr>
          <w:rFonts w:ascii="Times New Roman" w:eastAsia="新細明體" w:hAnsi="Times New Roman" w:cs="Times New Roman" w:hint="eastAsia"/>
          <w:szCs w:val="24"/>
        </w:rPr>
        <w:t>（姑</w:t>
      </w:r>
      <w:proofErr w:type="gramStart"/>
      <w:r w:rsidRPr="00B15C0D">
        <w:rPr>
          <w:rFonts w:ascii="Times New Roman" w:eastAsia="新細明體" w:hAnsi="Times New Roman" w:cs="Times New Roman" w:hint="eastAsia"/>
          <w:szCs w:val="24"/>
        </w:rPr>
        <w:t>姪</w:t>
      </w:r>
      <w:proofErr w:type="gramEnd"/>
      <w:r w:rsidRPr="00B15C0D">
        <w:rPr>
          <w:rFonts w:ascii="Times New Roman" w:eastAsia="新細明體" w:hAnsi="Times New Roman" w:cs="Times New Roman" w:hint="eastAsia"/>
          <w:szCs w:val="24"/>
        </w:rPr>
        <w:t xml:space="preserve">）　　　　</w:t>
      </w:r>
      <w:r w:rsidRPr="00B15C0D">
        <w:rPr>
          <w:rFonts w:ascii="Times New Roman" w:eastAsia="新細明體" w:hAnsi="Times New Roman" w:cs="Times New Roman"/>
          <w:szCs w:val="24"/>
          <w:u w:val="single"/>
          <w:lang w:bidi="en-US"/>
        </w:rPr>
        <w:t>李紈</w:t>
      </w:r>
      <w:r w:rsidRPr="00B15C0D">
        <w:rPr>
          <w:rFonts w:ascii="MS Mincho" w:eastAsia="MS Mincho" w:hAnsi="MS Mincho" w:cs="MS Mincho" w:hint="eastAsia"/>
          <w:szCs w:val="24"/>
          <w:lang w:bidi="en-US"/>
        </w:rPr>
        <w:t>❀</w:t>
      </w:r>
    </w:p>
    <w:p w:rsidR="00B15C0D" w:rsidRPr="00B15C0D" w:rsidRDefault="00B15C0D" w:rsidP="00B15C0D">
      <w:pPr>
        <w:ind w:leftChars="2200" w:left="5280"/>
        <w:rPr>
          <w:rFonts w:ascii="Times New Roman" w:eastAsia="新細明體" w:hAnsi="Times New Roman" w:cs="Times New Roman" w:hint="eastAsia"/>
          <w:szCs w:val="24"/>
        </w:rPr>
      </w:pPr>
      <w:r w:rsidRPr="00B15C0D">
        <w:rPr>
          <w:rFonts w:ascii="MS Mincho" w:eastAsia="MS Mincho" w:hAnsi="MS Mincho" w:cs="MS Mincho" w:hint="eastAsia"/>
          <w:szCs w:val="24"/>
          <w:lang w:bidi="en-US"/>
        </w:rPr>
        <w:t>❤</w:t>
      </w:r>
    </w:p>
    <w:p w:rsidR="00B15C0D" w:rsidRPr="00B15C0D" w:rsidRDefault="00B15C0D" w:rsidP="00B15C0D">
      <w:pPr>
        <w:tabs>
          <w:tab w:val="left" w:pos="9498"/>
        </w:tabs>
        <w:ind w:leftChars="1300" w:left="3120"/>
        <w:rPr>
          <w:rFonts w:ascii="Times New Roman" w:eastAsia="新細明體" w:hAnsi="Times New Roman" w:cs="Times New Roman" w:hint="eastAsia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111760</wp:posOffset>
                </wp:positionV>
                <wp:extent cx="0" cy="467995"/>
                <wp:effectExtent l="6985" t="7620" r="12065" b="10160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3" o:spid="_x0000_s1026" type="#_x0000_t32" style="position:absolute;margin-left:239.2pt;margin-top:8.8pt;width:0;height:3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"/>
            </w:pict>
          </mc:Fallback>
        </mc:AlternateContent>
      </w:r>
      <w:r w:rsidRPr="00B15C0D">
        <w:rPr>
          <w:rFonts w:ascii="Times New Roman" w:eastAsia="新細明體" w:hAnsi="Times New Roman" w:cs="Times New Roman"/>
          <w:szCs w:val="24"/>
          <w:u w:val="single"/>
          <w:lang w:bidi="en-US"/>
        </w:rPr>
        <w:t>王</w:t>
      </w:r>
      <w:r w:rsidRPr="00B15C0D">
        <w:rPr>
          <w:rFonts w:ascii="Times New Roman" w:eastAsia="新細明體" w:hAnsi="Times New Roman" w:cs="Times New Roman"/>
          <w:szCs w:val="24"/>
          <w:lang w:bidi="en-US"/>
        </w:rPr>
        <w:t>夫人</w:t>
      </w:r>
      <w:r w:rsidRPr="00B15C0D">
        <w:rPr>
          <w:rFonts w:ascii="Times New Roman" w:eastAsia="新細明體" w:hAnsi="Times New Roman" w:cs="Times New Roman" w:hint="eastAsia"/>
          <w:szCs w:val="24"/>
          <w:lang w:bidi="en-US"/>
        </w:rPr>
        <w:t xml:space="preserve">　　　　</w:t>
      </w:r>
      <w:proofErr w:type="gramStart"/>
      <w:r w:rsidRPr="00B15C0D">
        <w:rPr>
          <w:rFonts w:ascii="Times New Roman" w:eastAsia="新細明體" w:hAnsi="Times New Roman" w:cs="Times New Roman" w:hint="eastAsia"/>
          <w:szCs w:val="24"/>
          <w:lang w:bidi="en-US"/>
        </w:rPr>
        <w:t>──</w:t>
      </w:r>
      <w:proofErr w:type="gramEnd"/>
      <w:r w:rsidRPr="00B15C0D">
        <w:rPr>
          <w:rFonts w:ascii="Times New Roman" w:eastAsia="新細明體" w:hAnsi="Times New Roman" w:cs="Times New Roman"/>
          <w:szCs w:val="24"/>
          <w:u w:val="single"/>
          <w:lang w:bidi="en-US"/>
        </w:rPr>
        <w:t>賈珠</w:t>
      </w:r>
    </w:p>
    <w:p w:rsidR="00B15C0D" w:rsidRPr="00B15C0D" w:rsidRDefault="00B15C0D" w:rsidP="00B15C0D">
      <w:pPr>
        <w:rPr>
          <w:rFonts w:ascii="Times New Roman" w:eastAsia="新細明體" w:hAnsi="Times New Roman" w:cs="Times New Roman" w:hint="eastAsia"/>
          <w:szCs w:val="24"/>
        </w:rPr>
      </w:pPr>
      <w:proofErr w:type="gramStart"/>
      <w:r w:rsidRPr="00B15C0D">
        <w:rPr>
          <w:rFonts w:ascii="Times New Roman" w:eastAsia="新細明體" w:hAnsi="Times New Roman" w:cs="Times New Roman" w:hint="eastAsia"/>
          <w:szCs w:val="24"/>
          <w:lang w:bidi="en-US"/>
        </w:rPr>
        <w:t>─</w:t>
      </w:r>
      <w:r w:rsidRPr="00B15C0D">
        <w:rPr>
          <w:rFonts w:ascii="Times New Roman" w:eastAsia="新細明體" w:hAnsi="Times New Roman" w:cs="Times New Roman" w:hint="eastAsia"/>
          <w:szCs w:val="24"/>
          <w:u w:val="single"/>
          <w:lang w:bidi="en-US"/>
        </w:rPr>
        <w:t>榮國公賈源</w:t>
      </w:r>
      <w:r w:rsidRPr="00B15C0D">
        <w:rPr>
          <w:rFonts w:ascii="Times New Roman" w:eastAsia="新細明體" w:hAnsi="Times New Roman" w:cs="Times New Roman" w:hint="eastAsia"/>
          <w:szCs w:val="24"/>
          <w:lang w:bidi="en-US"/>
        </w:rPr>
        <w:t>─</w:t>
      </w:r>
      <w:r w:rsidRPr="00B15C0D">
        <w:rPr>
          <w:rFonts w:ascii="Times New Roman" w:eastAsia="新細明體" w:hAnsi="Times New Roman" w:cs="Times New Roman" w:hint="eastAsia"/>
          <w:szCs w:val="24"/>
          <w:u w:val="single"/>
          <w:lang w:bidi="en-US"/>
        </w:rPr>
        <w:t>賈代善</w:t>
      </w:r>
      <w:proofErr w:type="gramEnd"/>
      <w:r w:rsidRPr="00B15C0D">
        <w:rPr>
          <w:rFonts w:ascii="Times New Roman" w:eastAsia="新細明體" w:hAnsi="Times New Roman" w:cs="Times New Roman" w:hint="eastAsia"/>
          <w:szCs w:val="24"/>
          <w:lang w:bidi="en-US"/>
        </w:rPr>
        <w:t xml:space="preserve">　　　</w:t>
      </w:r>
      <w:r w:rsidRPr="00B15C0D">
        <w:rPr>
          <w:rFonts w:ascii="MS Mincho" w:eastAsia="MS Mincho" w:hAnsi="MS Mincho" w:cs="MS Mincho" w:hint="eastAsia"/>
          <w:szCs w:val="24"/>
          <w:lang w:bidi="en-US"/>
        </w:rPr>
        <w:t>❤</w:t>
      </w:r>
      <w:r w:rsidRPr="00B15C0D">
        <w:rPr>
          <w:rFonts w:ascii="Times New Roman" w:eastAsia="新細明體" w:hAnsi="Times New Roman" w:cs="Times New Roman" w:hint="eastAsia"/>
          <w:szCs w:val="24"/>
        </w:rPr>
        <w:t>────────</w:t>
      </w:r>
      <w:r w:rsidRPr="00B15C0D">
        <w:rPr>
          <w:rFonts w:ascii="Times New Roman" w:eastAsia="新細明體" w:hAnsi="Times New Roman" w:cs="Times New Roman"/>
          <w:szCs w:val="24"/>
          <w:u w:val="single"/>
          <w:lang w:bidi="en-US"/>
        </w:rPr>
        <w:t>賈元春</w:t>
      </w:r>
    </w:p>
    <w:p w:rsidR="00B15C0D" w:rsidRPr="00B15C0D" w:rsidRDefault="00B15C0D" w:rsidP="00B15C0D">
      <w:pPr>
        <w:ind w:leftChars="700" w:left="1680"/>
        <w:rPr>
          <w:rFonts w:ascii="Times New Roman" w:eastAsia="新細明體" w:hAnsi="Times New Roman" w:cs="Times New Roman" w:hint="eastAsia"/>
          <w:szCs w:val="24"/>
        </w:rPr>
      </w:pPr>
      <w:r w:rsidRPr="00B15C0D">
        <w:rPr>
          <w:rFonts w:ascii="MS Mincho" w:eastAsia="MS Mincho" w:hAnsi="MS Mincho" w:cs="MS Mincho" w:hint="eastAsia"/>
          <w:szCs w:val="24"/>
          <w:lang w:bidi="en-US"/>
        </w:rPr>
        <w:t>❤</w:t>
      </w:r>
      <w:r w:rsidRPr="00B15C0D">
        <w:rPr>
          <w:rFonts w:ascii="Times New Roman" w:eastAsia="新細明體" w:hAnsi="Times New Roman" w:cs="Times New Roman" w:hint="eastAsia"/>
          <w:szCs w:val="24"/>
          <w:lang w:bidi="en-US"/>
        </w:rPr>
        <w:t>─────</w:t>
      </w:r>
      <w:r w:rsidRPr="00B15C0D">
        <w:rPr>
          <w:rFonts w:ascii="Times New Roman" w:eastAsia="新細明體" w:hAnsi="Times New Roman" w:cs="Times New Roman"/>
          <w:szCs w:val="24"/>
          <w:u w:val="single"/>
          <w:lang w:bidi="en-US"/>
        </w:rPr>
        <w:t>賈政</w:t>
      </w:r>
      <w:r w:rsidRPr="00B15C0D">
        <w:rPr>
          <w:rFonts w:ascii="Times New Roman" w:eastAsia="新細明體" w:hAnsi="Times New Roman" w:cs="Times New Roman" w:hint="eastAsia"/>
          <w:szCs w:val="24"/>
          <w:lang w:bidi="en-US"/>
        </w:rPr>
        <w:t xml:space="preserve">　　　　　──</w:t>
      </w:r>
      <w:r w:rsidRPr="00B15C0D">
        <w:rPr>
          <w:rFonts w:ascii="Times New Roman" w:eastAsia="新細明體" w:hAnsi="Times New Roman" w:cs="Times New Roman"/>
          <w:szCs w:val="24"/>
          <w:u w:val="single"/>
          <w:lang w:bidi="en-US"/>
        </w:rPr>
        <w:t>賈寶玉</w:t>
      </w:r>
    </w:p>
    <w:p w:rsidR="00B15C0D" w:rsidRPr="00B15C0D" w:rsidRDefault="00B15C0D" w:rsidP="00B15C0D">
      <w:pPr>
        <w:ind w:leftChars="500" w:left="1200"/>
        <w:rPr>
          <w:rFonts w:ascii="Times New Roman" w:eastAsia="新細明體" w:hAnsi="Times New Roman" w:cs="Times New Roman" w:hint="eastAsia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128270</wp:posOffset>
                </wp:positionV>
                <wp:extent cx="0" cy="1938655"/>
                <wp:effectExtent l="10795" t="14605" r="17780" b="18415"/>
                <wp:wrapNone/>
                <wp:docPr id="12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865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2" o:spid="_x0000_s1026" type="#_x0000_t32" style="position:absolute;margin-left:61.75pt;margin-top:10.1pt;width:0;height:15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" strokeweight="1.5pt">
                <v:stroke dashstyle="1 1" endcap="round"/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128270</wp:posOffset>
                </wp:positionV>
                <wp:extent cx="0" cy="219075"/>
                <wp:effectExtent l="6985" t="5080" r="12065" b="13970"/>
                <wp:wrapNone/>
                <wp:docPr id="11" name="直線單箭頭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1" o:spid="_x0000_s1026" type="#_x0000_t32" style="position:absolute;margin-left:239.2pt;margin-top:10.1pt;width:0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"/>
            </w:pict>
          </mc:Fallback>
        </mc:AlternateContent>
      </w:r>
      <w:r w:rsidRPr="00B15C0D">
        <w:rPr>
          <w:rFonts w:ascii="Times New Roman" w:eastAsia="新細明體" w:hAnsi="Times New Roman" w:cs="Times New Roman" w:hint="eastAsia"/>
          <w:szCs w:val="24"/>
          <w:lang w:bidi="en-US"/>
        </w:rPr>
        <w:t>…</w:t>
      </w:r>
      <w:proofErr w:type="gramStart"/>
      <w:r w:rsidRPr="00B15C0D">
        <w:rPr>
          <w:rFonts w:ascii="Times New Roman" w:eastAsia="新細明體" w:hAnsi="Times New Roman" w:cs="Times New Roman" w:hint="eastAsia"/>
          <w:szCs w:val="24"/>
          <w:lang w:bidi="en-US"/>
        </w:rPr>
        <w:t>…</w:t>
      </w:r>
      <w:proofErr w:type="gramEnd"/>
      <w:r w:rsidRPr="00B15C0D">
        <w:rPr>
          <w:rFonts w:ascii="Times New Roman" w:eastAsia="新細明體" w:hAnsi="Times New Roman" w:cs="Times New Roman"/>
          <w:szCs w:val="24"/>
          <w:u w:val="single"/>
          <w:lang w:bidi="en-US"/>
        </w:rPr>
        <w:t>史太君</w:t>
      </w:r>
      <w:r w:rsidRPr="00B15C0D">
        <w:rPr>
          <w:rFonts w:ascii="Times New Roman" w:eastAsia="新細明體" w:hAnsi="Times New Roman" w:cs="Times New Roman" w:hint="eastAsia"/>
          <w:szCs w:val="24"/>
          <w:lang w:bidi="en-US"/>
        </w:rPr>
        <w:t xml:space="preserve">　　　</w:t>
      </w:r>
      <w:r w:rsidRPr="00B15C0D">
        <w:rPr>
          <w:rFonts w:ascii="MS Mincho" w:eastAsia="MS Mincho" w:hAnsi="MS Mincho" w:cs="MS Mincho" w:hint="eastAsia"/>
          <w:szCs w:val="24"/>
          <w:lang w:bidi="en-US"/>
        </w:rPr>
        <w:t>❤</w:t>
      </w:r>
      <w:r w:rsidRPr="00B15C0D">
        <w:rPr>
          <w:rFonts w:ascii="Times New Roman" w:eastAsia="新細明體" w:hAnsi="Times New Roman" w:cs="Times New Roman" w:hint="eastAsia"/>
          <w:szCs w:val="24"/>
        </w:rPr>
        <w:t>────────</w:t>
      </w:r>
      <w:r w:rsidRPr="00B15C0D">
        <w:rPr>
          <w:rFonts w:ascii="Times New Roman" w:eastAsia="新細明體" w:hAnsi="Times New Roman" w:cs="Times New Roman"/>
          <w:szCs w:val="24"/>
          <w:u w:val="single"/>
          <w:lang w:bidi="en-US"/>
        </w:rPr>
        <w:t>賈環</w:t>
      </w:r>
    </w:p>
    <w:p w:rsidR="00B15C0D" w:rsidRPr="00B15C0D" w:rsidRDefault="00B15C0D" w:rsidP="00B15C0D">
      <w:pPr>
        <w:ind w:leftChars="700" w:left="1680"/>
        <w:rPr>
          <w:rFonts w:ascii="Times New Roman" w:eastAsia="新細明體" w:hAnsi="Times New Roman" w:cs="Times New Roman" w:hint="eastAsia"/>
          <w:szCs w:val="24"/>
        </w:rPr>
      </w:pPr>
      <w:r w:rsidRPr="00B15C0D">
        <w:rPr>
          <w:rFonts w:ascii="Times New Roman" w:eastAsia="新細明體" w:hAnsi="Times New Roman" w:cs="Times New Roman" w:hint="eastAsia"/>
          <w:szCs w:val="24"/>
        </w:rPr>
        <w:t xml:space="preserve">（賈母）　　　　　　　　　</w:t>
      </w:r>
      <w:proofErr w:type="gramStart"/>
      <w:r w:rsidRPr="00B15C0D">
        <w:rPr>
          <w:rFonts w:ascii="Times New Roman" w:eastAsia="新細明體" w:hAnsi="Times New Roman" w:cs="Times New Roman" w:hint="eastAsia"/>
          <w:szCs w:val="24"/>
        </w:rPr>
        <w:t>──</w:t>
      </w:r>
      <w:r w:rsidRPr="00B15C0D">
        <w:rPr>
          <w:rFonts w:ascii="Times New Roman" w:eastAsia="新細明體" w:hAnsi="Times New Roman" w:cs="Times New Roman" w:hint="eastAsia"/>
          <w:szCs w:val="24"/>
          <w:u w:val="single"/>
        </w:rPr>
        <w:t>賈探</w:t>
      </w:r>
      <w:proofErr w:type="gramEnd"/>
      <w:r w:rsidRPr="00B15C0D">
        <w:rPr>
          <w:rFonts w:ascii="Times New Roman" w:eastAsia="新細明體" w:hAnsi="Times New Roman" w:cs="Times New Roman" w:hint="eastAsia"/>
          <w:szCs w:val="24"/>
          <w:u w:val="single"/>
        </w:rPr>
        <w:t>春</w:t>
      </w:r>
      <w:r w:rsidRPr="00B15C0D">
        <w:rPr>
          <w:rFonts w:ascii="MS Mincho" w:eastAsia="MS Mincho" w:hAnsi="MS Mincho" w:cs="MS Mincho" w:hint="eastAsia"/>
          <w:szCs w:val="24"/>
          <w:lang w:bidi="en-US"/>
        </w:rPr>
        <w:t>❀</w:t>
      </w:r>
    </w:p>
    <w:p w:rsidR="00B15C0D" w:rsidRPr="00B15C0D" w:rsidRDefault="00B15C0D" w:rsidP="00B15C0D">
      <w:pPr>
        <w:ind w:leftChars="1300" w:left="3120"/>
        <w:rPr>
          <w:rFonts w:ascii="Times New Roman" w:eastAsia="新細明體" w:hAnsi="Times New Roman" w:cs="Times New Roman" w:hint="eastAsia"/>
          <w:szCs w:val="24"/>
        </w:rPr>
      </w:pPr>
      <w:r w:rsidRPr="00B15C0D">
        <w:rPr>
          <w:rFonts w:ascii="Times New Roman" w:eastAsia="新細明體" w:hAnsi="Times New Roman" w:cs="Times New Roman"/>
          <w:szCs w:val="24"/>
          <w:u w:val="single"/>
          <w:lang w:bidi="en-US"/>
        </w:rPr>
        <w:t>趙</w:t>
      </w:r>
      <w:r w:rsidRPr="00B15C0D">
        <w:rPr>
          <w:rFonts w:ascii="Times New Roman" w:eastAsia="新細明體" w:hAnsi="Times New Roman" w:cs="Times New Roman"/>
          <w:szCs w:val="24"/>
          <w:lang w:bidi="en-US"/>
        </w:rPr>
        <w:t>姨娘（妾）</w:t>
      </w:r>
    </w:p>
    <w:p w:rsidR="00B15C0D" w:rsidRPr="00B15C0D" w:rsidRDefault="00B15C0D" w:rsidP="00B15C0D">
      <w:pPr>
        <w:ind w:leftChars="1100" w:left="2640"/>
        <w:rPr>
          <w:rFonts w:ascii="Times New Roman" w:eastAsia="新細明體" w:hAnsi="Times New Roman" w:cs="Times New Roman" w:hint="eastAsia"/>
          <w:szCs w:val="24"/>
        </w:rPr>
      </w:pPr>
      <w:r w:rsidRPr="00B15C0D">
        <w:rPr>
          <w:rFonts w:ascii="Times New Roman" w:eastAsia="新細明體" w:hAnsi="Times New Roman" w:cs="Times New Roman" w:hint="eastAsia"/>
          <w:szCs w:val="24"/>
        </w:rPr>
        <w:t>（姊妹）</w:t>
      </w:r>
    </w:p>
    <w:p w:rsidR="00B15C0D" w:rsidRPr="00B15C0D" w:rsidRDefault="00B15C0D" w:rsidP="00B15C0D">
      <w:pPr>
        <w:ind w:leftChars="1300" w:left="3120"/>
        <w:rPr>
          <w:rFonts w:ascii="Times New Roman" w:eastAsia="新細明體" w:hAnsi="Times New Roman" w:cs="Times New Roman" w:hint="eastAsia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123825</wp:posOffset>
                </wp:positionV>
                <wp:extent cx="205105" cy="0"/>
                <wp:effectExtent l="9525" t="10160" r="13970" b="18415"/>
                <wp:wrapNone/>
                <wp:docPr id="10" name="直線單箭頭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0" o:spid="_x0000_s1026" type="#_x0000_t32" style="position:absolute;margin-left:136.65pt;margin-top:9.75pt;width:16.1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" strokeweight="1.5pt">
                <v:stroke dashstyle="1 1" endcap="round"/>
              </v:shape>
            </w:pict>
          </mc:Fallback>
        </mc:AlternateContent>
      </w:r>
      <w:r w:rsidRPr="00B15C0D">
        <w:rPr>
          <w:rFonts w:ascii="Times New Roman" w:eastAsia="新細明體" w:hAnsi="Times New Roman" w:cs="Times New Roman"/>
          <w:szCs w:val="24"/>
          <w:u w:val="single"/>
          <w:lang w:bidi="en-US"/>
        </w:rPr>
        <w:t>王</w:t>
      </w:r>
      <w:r w:rsidRPr="00B15C0D">
        <w:rPr>
          <w:rFonts w:ascii="Times New Roman" w:eastAsia="新細明體" w:hAnsi="Times New Roman" w:cs="Times New Roman"/>
          <w:szCs w:val="24"/>
          <w:lang w:bidi="en-US"/>
        </w:rPr>
        <w:t>氏（</w:t>
      </w:r>
      <w:r w:rsidRPr="00B15C0D">
        <w:rPr>
          <w:rFonts w:ascii="Times New Roman" w:eastAsia="新細明體" w:hAnsi="Times New Roman" w:cs="Times New Roman"/>
          <w:szCs w:val="24"/>
          <w:u w:val="single"/>
          <w:lang w:bidi="en-US"/>
        </w:rPr>
        <w:t>薛</w:t>
      </w:r>
      <w:r w:rsidRPr="00B15C0D">
        <w:rPr>
          <w:rFonts w:ascii="Times New Roman" w:eastAsia="新細明體" w:hAnsi="Times New Roman" w:cs="Times New Roman"/>
          <w:szCs w:val="24"/>
          <w:lang w:bidi="en-US"/>
        </w:rPr>
        <w:t>姨媽）</w:t>
      </w:r>
      <w:r w:rsidRPr="00B15C0D">
        <w:rPr>
          <w:rFonts w:ascii="Times New Roman" w:eastAsia="新細明體" w:hAnsi="Times New Roman" w:cs="Times New Roman" w:hint="eastAsia"/>
          <w:szCs w:val="24"/>
          <w:lang w:bidi="en-US"/>
        </w:rPr>
        <w:t>…</w:t>
      </w:r>
      <w:proofErr w:type="gramStart"/>
      <w:r w:rsidRPr="00B15C0D">
        <w:rPr>
          <w:rFonts w:ascii="Times New Roman" w:eastAsia="新細明體" w:hAnsi="Times New Roman" w:cs="Times New Roman" w:hint="eastAsia"/>
          <w:szCs w:val="24"/>
          <w:lang w:bidi="en-US"/>
        </w:rPr>
        <w:t>…</w:t>
      </w:r>
      <w:proofErr w:type="gramEnd"/>
      <w:r w:rsidRPr="00B15C0D">
        <w:rPr>
          <w:rFonts w:ascii="新細明體" w:eastAsia="新細明體" w:hAnsi="新細明體" w:cs="MS Mincho" w:hint="eastAsia"/>
          <w:szCs w:val="24"/>
          <w:u w:val="single"/>
          <w:lang w:bidi="en-US"/>
        </w:rPr>
        <w:t>薛寶釵</w:t>
      </w:r>
      <w:r w:rsidRPr="00B15C0D">
        <w:rPr>
          <w:rFonts w:ascii="MS Mincho" w:eastAsia="MS Mincho" w:hAnsi="MS Mincho" w:cs="MS Mincho" w:hint="eastAsia"/>
          <w:szCs w:val="24"/>
          <w:lang w:bidi="en-US"/>
        </w:rPr>
        <w:t>❀</w:t>
      </w:r>
    </w:p>
    <w:p w:rsidR="00B15C0D" w:rsidRPr="00B15C0D" w:rsidRDefault="00B15C0D" w:rsidP="00B15C0D">
      <w:pPr>
        <w:ind w:leftChars="1100" w:left="2640"/>
        <w:rPr>
          <w:rFonts w:ascii="Times New Roman" w:eastAsia="新細明體" w:hAnsi="Times New Roman" w:cs="Times New Roman" w:hint="eastAsia"/>
          <w:szCs w:val="24"/>
        </w:rPr>
      </w:pPr>
      <w:proofErr w:type="gramStart"/>
      <w:r w:rsidRPr="00B15C0D">
        <w:rPr>
          <w:rFonts w:ascii="Times New Roman" w:eastAsia="新細明體" w:hAnsi="Times New Roman" w:cs="Times New Roman" w:hint="eastAsia"/>
          <w:szCs w:val="24"/>
        </w:rPr>
        <w:t>──</w:t>
      </w:r>
      <w:proofErr w:type="gramEnd"/>
      <w:r w:rsidRPr="00B15C0D">
        <w:rPr>
          <w:rFonts w:ascii="Times New Roman" w:eastAsia="新細明體" w:hAnsi="Times New Roman" w:cs="Times New Roman"/>
          <w:szCs w:val="24"/>
          <w:u w:val="single"/>
          <w:lang w:bidi="en-US"/>
        </w:rPr>
        <w:t>賈敏</w:t>
      </w:r>
      <w:r w:rsidRPr="00B15C0D">
        <w:rPr>
          <w:rFonts w:ascii="Times New Roman" w:eastAsia="新細明體" w:hAnsi="Times New Roman" w:cs="Times New Roman"/>
          <w:szCs w:val="24"/>
          <w:lang w:bidi="en-US"/>
        </w:rPr>
        <w:t>（女）</w:t>
      </w:r>
    </w:p>
    <w:p w:rsidR="00B15C0D" w:rsidRPr="00B15C0D" w:rsidRDefault="00B15C0D" w:rsidP="00B15C0D">
      <w:pPr>
        <w:ind w:leftChars="1300" w:left="3120"/>
        <w:rPr>
          <w:rFonts w:ascii="Times New Roman" w:eastAsia="新細明體" w:hAnsi="Times New Roman" w:cs="Times New Roman" w:hint="eastAsia"/>
          <w:szCs w:val="24"/>
        </w:rPr>
      </w:pPr>
      <w:r w:rsidRPr="00B15C0D">
        <w:rPr>
          <w:rFonts w:ascii="MS Mincho" w:eastAsia="MS Mincho" w:hAnsi="MS Mincho" w:cs="MS Mincho" w:hint="eastAsia"/>
          <w:szCs w:val="24"/>
          <w:lang w:bidi="en-US"/>
        </w:rPr>
        <w:t>❤</w:t>
      </w:r>
      <w:r w:rsidRPr="00B15C0D">
        <w:rPr>
          <w:rFonts w:ascii="Times New Roman" w:eastAsia="新細明體" w:hAnsi="Times New Roman" w:cs="Times New Roman" w:hint="eastAsia"/>
          <w:szCs w:val="24"/>
          <w:lang w:bidi="en-US"/>
        </w:rPr>
        <w:t>────────</w:t>
      </w:r>
      <w:r w:rsidRPr="00B15C0D">
        <w:rPr>
          <w:rFonts w:ascii="Times New Roman" w:eastAsia="新細明體" w:hAnsi="Times New Roman" w:cs="Times New Roman"/>
          <w:szCs w:val="24"/>
          <w:u w:val="single"/>
          <w:lang w:bidi="en-US"/>
        </w:rPr>
        <w:t>林黛玉</w:t>
      </w:r>
      <w:r w:rsidRPr="00B15C0D">
        <w:rPr>
          <w:rFonts w:ascii="MS Mincho" w:eastAsia="MS Mincho" w:hAnsi="MS Mincho" w:cs="MS Mincho" w:hint="eastAsia"/>
          <w:szCs w:val="24"/>
          <w:lang w:bidi="en-US"/>
        </w:rPr>
        <w:t>❀</w:t>
      </w:r>
    </w:p>
    <w:p w:rsidR="00B15C0D" w:rsidRPr="00B15C0D" w:rsidRDefault="00B15C0D" w:rsidP="00B15C0D">
      <w:pPr>
        <w:ind w:leftChars="1300" w:left="3120"/>
        <w:rPr>
          <w:rFonts w:ascii="Times New Roman" w:eastAsia="新細明體" w:hAnsi="Times New Roman" w:cs="Times New Roman" w:hint="eastAsia"/>
          <w:szCs w:val="24"/>
        </w:rPr>
      </w:pPr>
      <w:r w:rsidRPr="00B15C0D">
        <w:rPr>
          <w:rFonts w:ascii="Times New Roman" w:eastAsia="新細明體" w:hAnsi="Times New Roman" w:cs="Times New Roman"/>
          <w:szCs w:val="24"/>
          <w:u w:val="single"/>
          <w:lang w:bidi="en-US"/>
        </w:rPr>
        <w:t>林如海</w:t>
      </w:r>
    </w:p>
    <w:p w:rsidR="00B15C0D" w:rsidRPr="00B15C0D" w:rsidRDefault="00B15C0D" w:rsidP="00B15C0D">
      <w:pPr>
        <w:ind w:leftChars="500" w:left="1200"/>
        <w:rPr>
          <w:rFonts w:ascii="Times New Roman" w:eastAsia="新細明體" w:hAnsi="Times New Roman" w:cs="Times New Roman" w:hint="eastAsia"/>
          <w:szCs w:val="24"/>
        </w:rPr>
      </w:pPr>
      <w:r w:rsidRPr="00B15C0D">
        <w:rPr>
          <w:rFonts w:ascii="Times New Roman" w:eastAsia="新細明體" w:hAnsi="Times New Roman" w:cs="Times New Roman" w:hint="eastAsia"/>
          <w:szCs w:val="24"/>
        </w:rPr>
        <w:t>…</w:t>
      </w:r>
      <w:proofErr w:type="gramStart"/>
      <w:r w:rsidRPr="00B15C0D">
        <w:rPr>
          <w:rFonts w:ascii="Times New Roman" w:eastAsia="新細明體" w:hAnsi="Times New Roman" w:cs="Times New Roman" w:hint="eastAsia"/>
          <w:szCs w:val="24"/>
        </w:rPr>
        <w:t>……</w:t>
      </w:r>
      <w:proofErr w:type="gramEnd"/>
      <w:r w:rsidRPr="00B15C0D">
        <w:rPr>
          <w:rFonts w:ascii="Times New Roman" w:eastAsia="新細明體" w:hAnsi="Times New Roman" w:cs="Times New Roman" w:hint="eastAsia"/>
          <w:szCs w:val="24"/>
        </w:rPr>
        <w:t>？…</w:t>
      </w:r>
      <w:proofErr w:type="gramStart"/>
      <w:r w:rsidRPr="00B15C0D">
        <w:rPr>
          <w:rFonts w:ascii="Times New Roman" w:eastAsia="新細明體" w:hAnsi="Times New Roman" w:cs="Times New Roman" w:hint="eastAsia"/>
          <w:szCs w:val="24"/>
        </w:rPr>
        <w:t>…………</w:t>
      </w:r>
      <w:proofErr w:type="gramEnd"/>
      <w:r w:rsidRPr="00B15C0D">
        <w:rPr>
          <w:rFonts w:ascii="Times New Roman" w:eastAsia="新細明體" w:hAnsi="Times New Roman" w:cs="Times New Roman" w:hint="eastAsia"/>
          <w:szCs w:val="24"/>
        </w:rPr>
        <w:t>？…</w:t>
      </w:r>
      <w:proofErr w:type="gramStart"/>
      <w:r w:rsidRPr="00B15C0D">
        <w:rPr>
          <w:rFonts w:ascii="Times New Roman" w:eastAsia="新細明體" w:hAnsi="Times New Roman" w:cs="Times New Roman" w:hint="eastAsia"/>
          <w:szCs w:val="24"/>
        </w:rPr>
        <w:t>………………</w:t>
      </w:r>
      <w:proofErr w:type="gramEnd"/>
      <w:r w:rsidRPr="00B15C0D">
        <w:rPr>
          <w:rFonts w:ascii="Times New Roman" w:eastAsia="新細明體" w:hAnsi="Times New Roman" w:cs="Times New Roman"/>
          <w:szCs w:val="24"/>
          <w:u w:val="single"/>
          <w:lang w:bidi="en-US"/>
        </w:rPr>
        <w:t>史湘雲</w:t>
      </w:r>
      <w:r w:rsidRPr="00B15C0D">
        <w:rPr>
          <w:rFonts w:ascii="MS Mincho" w:eastAsia="MS Mincho" w:hAnsi="MS Mincho" w:cs="MS Mincho" w:hint="eastAsia"/>
          <w:szCs w:val="24"/>
          <w:lang w:bidi="en-US"/>
        </w:rPr>
        <w:t>❀</w:t>
      </w:r>
    </w:p>
    <w:p w:rsidR="00B15C0D" w:rsidRPr="00B15C0D" w:rsidRDefault="00B15C0D" w:rsidP="00B15C0D">
      <w:pPr>
        <w:ind w:leftChars="2216" w:left="5318"/>
        <w:rPr>
          <w:rFonts w:ascii="Times New Roman" w:eastAsia="新細明體" w:hAnsi="Times New Roman" w:cs="Times New Roman" w:hint="eastAsia"/>
          <w:szCs w:val="24"/>
        </w:rPr>
      </w:pPr>
      <w:r w:rsidRPr="00B15C0D">
        <w:rPr>
          <w:rFonts w:ascii="新細明體" w:eastAsia="新細明體" w:hAnsi="新細明體" w:cs="MS Mincho"/>
          <w:szCs w:val="24"/>
          <w:u w:val="single"/>
          <w:lang w:bidi="en-US"/>
        </w:rPr>
        <w:t>妙玉</w:t>
      </w:r>
      <w:r w:rsidRPr="00B15C0D">
        <w:rPr>
          <w:rFonts w:ascii="MS Mincho" w:eastAsia="MS Mincho" w:hAnsi="MS Mincho" w:cs="MS Mincho" w:hint="eastAsia"/>
          <w:szCs w:val="24"/>
          <w:lang w:bidi="en-US"/>
        </w:rPr>
        <w:t>❀</w:t>
      </w:r>
    </w:p>
    <w:p w:rsidR="00B15C0D" w:rsidRPr="00B15C0D" w:rsidRDefault="00B15C0D" w:rsidP="00B15C0D">
      <w:pPr>
        <w:rPr>
          <w:rFonts w:ascii="Times New Roman" w:eastAsia="新細明體" w:hAnsi="Times New Roman" w:cs="Times New Roman" w:hint="eastAsia"/>
          <w:szCs w:val="24"/>
        </w:rPr>
      </w:pPr>
      <w:r w:rsidRPr="00B15C0D">
        <w:rPr>
          <w:rFonts w:ascii="新細明體" w:eastAsia="新細明體" w:hAnsi="新細明體" w:cs="新細明體" w:hint="eastAsia"/>
          <w:szCs w:val="24"/>
          <w:lang w:bidi="en-US"/>
        </w:rPr>
        <w:t>※</w:t>
      </w:r>
      <w:r w:rsidRPr="00B15C0D">
        <w:rPr>
          <w:rFonts w:ascii="Times New Roman" w:eastAsia="新細明體" w:hAnsi="Times New Roman" w:cs="Times New Roman"/>
          <w:szCs w:val="24"/>
          <w:lang w:bidi="en-US"/>
        </w:rPr>
        <w:t>用</w:t>
      </w:r>
      <w:r w:rsidRPr="00B15C0D">
        <w:rPr>
          <w:rFonts w:ascii="MS Mincho" w:eastAsia="MS Mincho" w:hAnsi="MS Mincho" w:cs="MS Mincho" w:hint="eastAsia"/>
          <w:szCs w:val="24"/>
          <w:lang w:bidi="en-US"/>
        </w:rPr>
        <w:t>❤</w:t>
      </w:r>
      <w:r w:rsidRPr="00B15C0D">
        <w:rPr>
          <w:rFonts w:ascii="Times New Roman" w:eastAsia="新細明體" w:hAnsi="Times New Roman" w:cs="Times New Roman"/>
          <w:szCs w:val="24"/>
          <w:lang w:bidi="en-US"/>
        </w:rPr>
        <w:t>表夫婦；</w:t>
      </w:r>
      <w:r w:rsidRPr="00B15C0D">
        <w:rPr>
          <w:rFonts w:ascii="Times New Roman" w:eastAsia="新細明體" w:hAnsi="Times New Roman" w:cs="Times New Roman" w:hint="eastAsia"/>
          <w:szCs w:val="24"/>
          <w:lang w:bidi="en-US"/>
        </w:rPr>
        <w:t>…</w:t>
      </w:r>
      <w:proofErr w:type="gramStart"/>
      <w:r w:rsidRPr="00B15C0D">
        <w:rPr>
          <w:rFonts w:ascii="Times New Roman" w:eastAsia="新細明體" w:hAnsi="Times New Roman" w:cs="Times New Roman" w:hint="eastAsia"/>
          <w:szCs w:val="24"/>
          <w:lang w:bidi="en-US"/>
        </w:rPr>
        <w:t>…</w:t>
      </w:r>
      <w:proofErr w:type="gramEnd"/>
      <w:r w:rsidRPr="00B15C0D">
        <w:rPr>
          <w:rFonts w:ascii="Times New Roman" w:eastAsia="新細明體" w:hAnsi="Times New Roman" w:cs="Times New Roman"/>
          <w:szCs w:val="24"/>
          <w:lang w:bidi="en-US"/>
        </w:rPr>
        <w:t>表示</w:t>
      </w:r>
      <w:proofErr w:type="gramStart"/>
      <w:r w:rsidRPr="00B15C0D">
        <w:rPr>
          <w:rFonts w:ascii="Times New Roman" w:eastAsia="新細明體" w:hAnsi="Times New Roman" w:cs="Times New Roman"/>
          <w:szCs w:val="24"/>
          <w:lang w:bidi="en-US"/>
        </w:rPr>
        <w:t>姻</w:t>
      </w:r>
      <w:proofErr w:type="gramEnd"/>
      <w:r w:rsidRPr="00B15C0D">
        <w:rPr>
          <w:rFonts w:ascii="Times New Roman" w:eastAsia="新細明體" w:hAnsi="Times New Roman" w:cs="Times New Roman"/>
          <w:szCs w:val="24"/>
          <w:lang w:bidi="en-US"/>
        </w:rPr>
        <w:t>連；</w:t>
      </w:r>
      <w:r w:rsidRPr="00B15C0D">
        <w:rPr>
          <w:rFonts w:ascii="MS Mincho" w:eastAsia="MS Mincho" w:hAnsi="MS Mincho" w:cs="MS Mincho" w:hint="eastAsia"/>
          <w:szCs w:val="24"/>
          <w:lang w:bidi="en-US"/>
        </w:rPr>
        <w:t>❀</w:t>
      </w:r>
      <w:r w:rsidRPr="00B15C0D">
        <w:rPr>
          <w:rFonts w:ascii="Times New Roman" w:eastAsia="新細明體" w:hAnsi="Times New Roman" w:cs="Times New Roman"/>
          <w:szCs w:val="24"/>
          <w:lang w:bidi="en-US"/>
        </w:rPr>
        <w:t>表示「</w:t>
      </w:r>
      <w:r w:rsidRPr="00B15C0D">
        <w:rPr>
          <w:rFonts w:ascii="Times New Roman" w:eastAsia="新細明體" w:hAnsi="Times New Roman" w:cs="Times New Roman"/>
          <w:szCs w:val="24"/>
          <w:u w:val="single"/>
          <w:lang w:bidi="en-US"/>
        </w:rPr>
        <w:t>金陵</w:t>
      </w:r>
      <w:r w:rsidRPr="00B15C0D">
        <w:rPr>
          <w:rFonts w:ascii="Times New Roman" w:eastAsia="新細明體" w:hAnsi="Times New Roman" w:cs="Times New Roman"/>
          <w:szCs w:val="24"/>
          <w:lang w:bidi="en-US"/>
        </w:rPr>
        <w:t>十二釵」。</w:t>
      </w:r>
    </w:p>
    <w:p w:rsidR="00B15C0D" w:rsidRPr="00B15C0D" w:rsidRDefault="00B15C0D" w:rsidP="00B15C0D">
      <w:pPr>
        <w:rPr>
          <w:rFonts w:ascii="Times New Roman" w:eastAsia="新細明體" w:hAnsi="Times New Roman" w:cs="Times New Roman" w:hint="eastAsia"/>
          <w:szCs w:val="24"/>
        </w:rPr>
      </w:pPr>
    </w:p>
    <w:p w:rsidR="00B15C0D" w:rsidRPr="00B15C0D" w:rsidRDefault="00B15C0D" w:rsidP="00B15C0D">
      <w:pPr>
        <w:pStyle w:val="para0101"/>
        <w:spacing w:line="272" w:lineRule="atLeast"/>
        <w:rPr>
          <w:rFonts w:ascii="標楷體" w:hAnsi="標楷體"/>
          <w:lang w:eastAsia="zh-TW"/>
        </w:rPr>
      </w:pPr>
    </w:p>
    <w:sectPr w:rsidR="00B15C0D" w:rsidRPr="00B15C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0D" w:rsidRDefault="00B15C0D" w:rsidP="00B15C0D">
      <w:r>
        <w:separator/>
      </w:r>
    </w:p>
  </w:endnote>
  <w:endnote w:type="continuationSeparator" w:id="0">
    <w:p w:rsidR="00B15C0D" w:rsidRDefault="00B15C0D" w:rsidP="00B1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0D" w:rsidRDefault="00B15C0D" w:rsidP="00B15C0D">
      <w:r>
        <w:separator/>
      </w:r>
    </w:p>
  </w:footnote>
  <w:footnote w:type="continuationSeparator" w:id="0">
    <w:p w:rsidR="00B15C0D" w:rsidRDefault="00B15C0D" w:rsidP="00B15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D8"/>
    <w:rsid w:val="003907D8"/>
    <w:rsid w:val="00624121"/>
    <w:rsid w:val="00B1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0"/>
        <o:r id="V:Rule4" type="connector" idref="#_x0000_s1031"/>
        <o:r id="V:Rule5" type="connector" idref="#_x0000_s1032"/>
        <o:r id="V:Rule6" type="connector" idref="#_x0000_s1033"/>
        <o:r id="V:Rule7" type="connector" idref="#_x0000_s1034"/>
        <o:r id="V:Rule8" type="connector" idref="#_x0000_s1035"/>
        <o:r id="V:Rule9" type="connector" idref="#_x0000_s1036"/>
        <o:r id="V:Rule10" type="connector" idref="#_x0000_s1037"/>
        <o:r id="V:Rule11" type="connector" idref="#_x0000_s1038"/>
        <o:r id="V:Rule12" type="connector" idref="#_x0000_s1039"/>
        <o:r id="V:Rule13" type="connector" idref="#_x0000_s1040"/>
        <o:r id="V:Rule14" type="connector" idref="#_x0000_s1041"/>
        <o:r id="V:Rule15" type="connector" idref="#_x0000_s1042"/>
        <o:r id="V:Rule16" type="connector" idref="#_x0000_s1043"/>
        <o:r id="V:Rule17" type="connector" idref="#_x0000_s104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00">
    <w:name w:val="head00"/>
    <w:basedOn w:val="a"/>
    <w:rsid w:val="003907D8"/>
    <w:pPr>
      <w:tabs>
        <w:tab w:val="left" w:pos="567"/>
        <w:tab w:val="right" w:pos="13492"/>
      </w:tabs>
      <w:suppressAutoHyphens/>
      <w:spacing w:before="247" w:after="927" w:line="1002" w:lineRule="atLeast"/>
      <w:ind w:left="1020"/>
    </w:pPr>
    <w:rPr>
      <w:rFonts w:ascii="Times New Roman" w:eastAsia="標楷體" w:hAnsi="Times New Roman" w:cs="Tahoma"/>
      <w:color w:val="000000"/>
      <w:kern w:val="0"/>
      <w:sz w:val="71"/>
      <w:szCs w:val="24"/>
      <w:lang w:eastAsia="en-US" w:bidi="en-US"/>
    </w:rPr>
  </w:style>
  <w:style w:type="paragraph" w:customStyle="1" w:styleId="head01">
    <w:name w:val="head01"/>
    <w:basedOn w:val="a"/>
    <w:rsid w:val="003907D8"/>
    <w:pPr>
      <w:tabs>
        <w:tab w:val="left" w:pos="567"/>
      </w:tabs>
      <w:suppressAutoHyphens/>
      <w:spacing w:before="343" w:after="343" w:line="612" w:lineRule="atLeast"/>
      <w:ind w:left="907"/>
    </w:pPr>
    <w:rPr>
      <w:rFonts w:ascii="Times New Roman" w:eastAsia="標楷體" w:hAnsi="Times New Roman" w:cs="Tahoma"/>
      <w:b/>
      <w:color w:val="007F7F"/>
      <w:kern w:val="0"/>
      <w:sz w:val="37"/>
      <w:szCs w:val="24"/>
      <w:lang w:eastAsia="en-US" w:bidi="en-US"/>
    </w:rPr>
  </w:style>
  <w:style w:type="paragraph" w:customStyle="1" w:styleId="head02">
    <w:name w:val="head02"/>
    <w:basedOn w:val="a"/>
    <w:rsid w:val="003907D8"/>
    <w:pPr>
      <w:tabs>
        <w:tab w:val="left" w:pos="567"/>
      </w:tabs>
      <w:suppressAutoHyphens/>
      <w:spacing w:before="207" w:after="207" w:line="452" w:lineRule="atLeast"/>
      <w:ind w:left="567"/>
    </w:pPr>
    <w:rPr>
      <w:rFonts w:ascii="Times New Roman" w:eastAsia="標楷體" w:hAnsi="Times New Roman" w:cs="Tahoma"/>
      <w:color w:val="000000"/>
      <w:kern w:val="0"/>
      <w:sz w:val="23"/>
      <w:szCs w:val="24"/>
      <w:lang w:eastAsia="en-US" w:bidi="en-US"/>
    </w:rPr>
  </w:style>
  <w:style w:type="paragraph" w:customStyle="1" w:styleId="head03">
    <w:name w:val="head03"/>
    <w:basedOn w:val="a"/>
    <w:rsid w:val="003907D8"/>
    <w:pPr>
      <w:tabs>
        <w:tab w:val="left" w:pos="567"/>
      </w:tabs>
      <w:suppressAutoHyphens/>
      <w:spacing w:before="164" w:after="164" w:line="545" w:lineRule="atLeast"/>
    </w:pPr>
    <w:rPr>
      <w:rFonts w:ascii="Times New Roman" w:eastAsia="標楷體" w:hAnsi="Times New Roman" w:cs="Tahoma"/>
      <w:color w:val="FF0000"/>
      <w:kern w:val="0"/>
      <w:sz w:val="31"/>
      <w:szCs w:val="24"/>
      <w:lang w:eastAsia="en-US" w:bidi="en-US"/>
    </w:rPr>
  </w:style>
  <w:style w:type="paragraph" w:customStyle="1" w:styleId="head03-1">
    <w:name w:val="head03-1"/>
    <w:basedOn w:val="head03"/>
    <w:rsid w:val="003907D8"/>
    <w:pPr>
      <w:spacing w:before="122" w:after="122"/>
    </w:pPr>
  </w:style>
  <w:style w:type="paragraph" w:customStyle="1" w:styleId="para01">
    <w:name w:val="para01"/>
    <w:basedOn w:val="a"/>
    <w:rsid w:val="003907D8"/>
    <w:pPr>
      <w:tabs>
        <w:tab w:val="left" w:pos="567"/>
      </w:tabs>
      <w:suppressAutoHyphens/>
      <w:spacing w:line="452" w:lineRule="atLeast"/>
      <w:ind w:firstLine="454"/>
    </w:pPr>
    <w:rPr>
      <w:rFonts w:ascii="Times New Roman" w:eastAsia="標楷體" w:hAnsi="Times New Roman" w:cs="Tahoma"/>
      <w:color w:val="000000"/>
      <w:kern w:val="0"/>
      <w:sz w:val="23"/>
      <w:szCs w:val="24"/>
      <w:lang w:eastAsia="en-US" w:bidi="en-US"/>
    </w:rPr>
  </w:style>
  <w:style w:type="paragraph" w:customStyle="1" w:styleId="para010">
    <w:name w:val="para01.0"/>
    <w:basedOn w:val="para01"/>
    <w:rsid w:val="003907D8"/>
    <w:pPr>
      <w:ind w:firstLine="0"/>
    </w:pPr>
  </w:style>
  <w:style w:type="paragraph" w:customStyle="1" w:styleId="para0101">
    <w:name w:val="para01.01"/>
    <w:basedOn w:val="para010"/>
    <w:rsid w:val="003907D8"/>
    <w:pPr>
      <w:ind w:left="227" w:hanging="227"/>
    </w:pPr>
  </w:style>
  <w:style w:type="character" w:customStyle="1" w:styleId="16H">
    <w:name w:val="16H"/>
    <w:rsid w:val="003907D8"/>
    <w:rPr>
      <w:rFonts w:ascii="標楷體" w:eastAsia="標楷體" w:hAnsi="標楷體" w:hint="eastAsia"/>
      <w:color w:val="00CCCC"/>
      <w:sz w:val="23"/>
    </w:rPr>
  </w:style>
  <w:style w:type="character" w:customStyle="1" w:styleId="author">
    <w:name w:val="author"/>
    <w:rsid w:val="003907D8"/>
    <w:rPr>
      <w:rFonts w:ascii="標楷體" w:eastAsia="標楷體" w:hAnsi="標楷體" w:hint="eastAsia"/>
      <w:sz w:val="40"/>
    </w:rPr>
  </w:style>
  <w:style w:type="paragraph" w:styleId="a3">
    <w:name w:val="header"/>
    <w:basedOn w:val="a"/>
    <w:link w:val="a4"/>
    <w:uiPriority w:val="99"/>
    <w:unhideWhenUsed/>
    <w:rsid w:val="00B15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C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C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00">
    <w:name w:val="head00"/>
    <w:basedOn w:val="a"/>
    <w:rsid w:val="003907D8"/>
    <w:pPr>
      <w:tabs>
        <w:tab w:val="left" w:pos="567"/>
        <w:tab w:val="right" w:pos="13492"/>
      </w:tabs>
      <w:suppressAutoHyphens/>
      <w:spacing w:before="247" w:after="927" w:line="1002" w:lineRule="atLeast"/>
      <w:ind w:left="1020"/>
    </w:pPr>
    <w:rPr>
      <w:rFonts w:ascii="Times New Roman" w:eastAsia="標楷體" w:hAnsi="Times New Roman" w:cs="Tahoma"/>
      <w:color w:val="000000"/>
      <w:kern w:val="0"/>
      <w:sz w:val="71"/>
      <w:szCs w:val="24"/>
      <w:lang w:eastAsia="en-US" w:bidi="en-US"/>
    </w:rPr>
  </w:style>
  <w:style w:type="paragraph" w:customStyle="1" w:styleId="head01">
    <w:name w:val="head01"/>
    <w:basedOn w:val="a"/>
    <w:rsid w:val="003907D8"/>
    <w:pPr>
      <w:tabs>
        <w:tab w:val="left" w:pos="567"/>
      </w:tabs>
      <w:suppressAutoHyphens/>
      <w:spacing w:before="343" w:after="343" w:line="612" w:lineRule="atLeast"/>
      <w:ind w:left="907"/>
    </w:pPr>
    <w:rPr>
      <w:rFonts w:ascii="Times New Roman" w:eastAsia="標楷體" w:hAnsi="Times New Roman" w:cs="Tahoma"/>
      <w:b/>
      <w:color w:val="007F7F"/>
      <w:kern w:val="0"/>
      <w:sz w:val="37"/>
      <w:szCs w:val="24"/>
      <w:lang w:eastAsia="en-US" w:bidi="en-US"/>
    </w:rPr>
  </w:style>
  <w:style w:type="paragraph" w:customStyle="1" w:styleId="head02">
    <w:name w:val="head02"/>
    <w:basedOn w:val="a"/>
    <w:rsid w:val="003907D8"/>
    <w:pPr>
      <w:tabs>
        <w:tab w:val="left" w:pos="567"/>
      </w:tabs>
      <w:suppressAutoHyphens/>
      <w:spacing w:before="207" w:after="207" w:line="452" w:lineRule="atLeast"/>
      <w:ind w:left="567"/>
    </w:pPr>
    <w:rPr>
      <w:rFonts w:ascii="Times New Roman" w:eastAsia="標楷體" w:hAnsi="Times New Roman" w:cs="Tahoma"/>
      <w:color w:val="000000"/>
      <w:kern w:val="0"/>
      <w:sz w:val="23"/>
      <w:szCs w:val="24"/>
      <w:lang w:eastAsia="en-US" w:bidi="en-US"/>
    </w:rPr>
  </w:style>
  <w:style w:type="paragraph" w:customStyle="1" w:styleId="head03">
    <w:name w:val="head03"/>
    <w:basedOn w:val="a"/>
    <w:rsid w:val="003907D8"/>
    <w:pPr>
      <w:tabs>
        <w:tab w:val="left" w:pos="567"/>
      </w:tabs>
      <w:suppressAutoHyphens/>
      <w:spacing w:before="164" w:after="164" w:line="545" w:lineRule="atLeast"/>
    </w:pPr>
    <w:rPr>
      <w:rFonts w:ascii="Times New Roman" w:eastAsia="標楷體" w:hAnsi="Times New Roman" w:cs="Tahoma"/>
      <w:color w:val="FF0000"/>
      <w:kern w:val="0"/>
      <w:sz w:val="31"/>
      <w:szCs w:val="24"/>
      <w:lang w:eastAsia="en-US" w:bidi="en-US"/>
    </w:rPr>
  </w:style>
  <w:style w:type="paragraph" w:customStyle="1" w:styleId="head03-1">
    <w:name w:val="head03-1"/>
    <w:basedOn w:val="head03"/>
    <w:rsid w:val="003907D8"/>
    <w:pPr>
      <w:spacing w:before="122" w:after="122"/>
    </w:pPr>
  </w:style>
  <w:style w:type="paragraph" w:customStyle="1" w:styleId="para01">
    <w:name w:val="para01"/>
    <w:basedOn w:val="a"/>
    <w:rsid w:val="003907D8"/>
    <w:pPr>
      <w:tabs>
        <w:tab w:val="left" w:pos="567"/>
      </w:tabs>
      <w:suppressAutoHyphens/>
      <w:spacing w:line="452" w:lineRule="atLeast"/>
      <w:ind w:firstLine="454"/>
    </w:pPr>
    <w:rPr>
      <w:rFonts w:ascii="Times New Roman" w:eastAsia="標楷體" w:hAnsi="Times New Roman" w:cs="Tahoma"/>
      <w:color w:val="000000"/>
      <w:kern w:val="0"/>
      <w:sz w:val="23"/>
      <w:szCs w:val="24"/>
      <w:lang w:eastAsia="en-US" w:bidi="en-US"/>
    </w:rPr>
  </w:style>
  <w:style w:type="paragraph" w:customStyle="1" w:styleId="para010">
    <w:name w:val="para01.0"/>
    <w:basedOn w:val="para01"/>
    <w:rsid w:val="003907D8"/>
    <w:pPr>
      <w:ind w:firstLine="0"/>
    </w:pPr>
  </w:style>
  <w:style w:type="paragraph" w:customStyle="1" w:styleId="para0101">
    <w:name w:val="para01.01"/>
    <w:basedOn w:val="para010"/>
    <w:rsid w:val="003907D8"/>
    <w:pPr>
      <w:ind w:left="227" w:hanging="227"/>
    </w:pPr>
  </w:style>
  <w:style w:type="character" w:customStyle="1" w:styleId="16H">
    <w:name w:val="16H"/>
    <w:rsid w:val="003907D8"/>
    <w:rPr>
      <w:rFonts w:ascii="標楷體" w:eastAsia="標楷體" w:hAnsi="標楷體" w:hint="eastAsia"/>
      <w:color w:val="00CCCC"/>
      <w:sz w:val="23"/>
    </w:rPr>
  </w:style>
  <w:style w:type="character" w:customStyle="1" w:styleId="author">
    <w:name w:val="author"/>
    <w:rsid w:val="003907D8"/>
    <w:rPr>
      <w:rFonts w:ascii="標楷體" w:eastAsia="標楷體" w:hAnsi="標楷體" w:hint="eastAsia"/>
      <w:sz w:val="40"/>
    </w:rPr>
  </w:style>
  <w:style w:type="paragraph" w:styleId="a3">
    <w:name w:val="header"/>
    <w:basedOn w:val="a"/>
    <w:link w:val="a4"/>
    <w:uiPriority w:val="99"/>
    <w:unhideWhenUsed/>
    <w:rsid w:val="00B15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C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C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1816</Words>
  <Characters>10355</Characters>
  <Application>Microsoft Office Word</Application>
  <DocSecurity>0</DocSecurity>
  <Lines>86</Lines>
  <Paragraphs>24</Paragraphs>
  <ScaleCrop>false</ScaleCrop>
  <Company/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2019-01-31T08:24:00Z</dcterms:created>
  <dcterms:modified xsi:type="dcterms:W3CDTF">2019-01-31T09:38:00Z</dcterms:modified>
</cp:coreProperties>
</file>