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0B" w:rsidRDefault="008F3F0B" w:rsidP="00AC5C58">
      <w:pPr>
        <w:spacing w:line="0" w:lineRule="atLeast"/>
        <w:jc w:val="center"/>
        <w:rPr>
          <w:rFonts w:eastAsia="標楷體" w:hAnsi="標楷體"/>
          <w:color w:val="000000"/>
          <w:sz w:val="32"/>
          <w:szCs w:val="32"/>
        </w:rPr>
      </w:pPr>
      <w:r>
        <w:rPr>
          <w:rFonts w:eastAsia="標楷體" w:hAnsi="標楷體" w:hint="eastAsia"/>
          <w:color w:val="000000"/>
          <w:sz w:val="32"/>
          <w:szCs w:val="32"/>
        </w:rPr>
        <w:t>臺南市私立</w:t>
      </w:r>
      <w:r w:rsidR="00D65B10" w:rsidRPr="00185347">
        <w:rPr>
          <w:rFonts w:eastAsia="標楷體" w:hAnsi="標楷體" w:hint="eastAsia"/>
          <w:color w:val="000000"/>
          <w:sz w:val="32"/>
          <w:szCs w:val="32"/>
        </w:rPr>
        <w:t>長榮女</w:t>
      </w:r>
      <w:r w:rsidR="00185347" w:rsidRPr="00185347">
        <w:rPr>
          <w:rFonts w:eastAsia="標楷體" w:hAnsi="標楷體" w:hint="eastAsia"/>
          <w:color w:val="000000"/>
          <w:sz w:val="32"/>
          <w:szCs w:val="32"/>
        </w:rPr>
        <w:t>子高級中學</w:t>
      </w:r>
      <w:r w:rsidR="009547D1">
        <w:rPr>
          <w:rFonts w:eastAsia="標楷體" w:hint="eastAsia"/>
          <w:color w:val="000000"/>
          <w:sz w:val="32"/>
          <w:szCs w:val="32"/>
        </w:rPr>
        <w:t>112</w:t>
      </w:r>
      <w:r w:rsidR="00D65B10" w:rsidRPr="00185347">
        <w:rPr>
          <w:rFonts w:eastAsia="標楷體" w:hint="eastAsia"/>
          <w:color w:val="000000"/>
          <w:sz w:val="32"/>
          <w:szCs w:val="32"/>
        </w:rPr>
        <w:t>學</w:t>
      </w:r>
      <w:r w:rsidR="00D65B10" w:rsidRPr="00185347">
        <w:rPr>
          <w:rFonts w:eastAsia="標楷體" w:hAnsi="標楷體"/>
          <w:color w:val="000000"/>
          <w:sz w:val="32"/>
          <w:szCs w:val="32"/>
        </w:rPr>
        <w:t>年度</w:t>
      </w:r>
    </w:p>
    <w:p w:rsidR="00D65B10" w:rsidRDefault="00D65B10" w:rsidP="00A1038D">
      <w:pPr>
        <w:spacing w:afterLines="50" w:after="180" w:line="0" w:lineRule="atLeast"/>
        <w:jc w:val="center"/>
        <w:rPr>
          <w:rFonts w:eastAsia="標楷體"/>
          <w:color w:val="000000"/>
          <w:sz w:val="32"/>
          <w:szCs w:val="32"/>
        </w:rPr>
      </w:pPr>
      <w:r w:rsidRPr="00185347">
        <w:rPr>
          <w:rFonts w:eastAsia="標楷體" w:hint="eastAsia"/>
          <w:color w:val="000000"/>
          <w:sz w:val="32"/>
          <w:szCs w:val="32"/>
        </w:rPr>
        <w:t>「</w:t>
      </w:r>
      <w:r w:rsidR="00282BDE" w:rsidRPr="00185347">
        <w:rPr>
          <w:rFonts w:eastAsia="標楷體" w:hint="eastAsia"/>
          <w:color w:val="000000"/>
          <w:sz w:val="32"/>
          <w:szCs w:val="32"/>
        </w:rPr>
        <w:t>議題融入</w:t>
      </w:r>
      <w:r w:rsidR="00B63560">
        <w:rPr>
          <w:rFonts w:eastAsia="標楷體" w:hint="eastAsia"/>
          <w:color w:val="000000"/>
          <w:sz w:val="32"/>
          <w:szCs w:val="32"/>
        </w:rPr>
        <w:t>教案</w:t>
      </w:r>
      <w:r w:rsidRPr="00185347">
        <w:rPr>
          <w:rFonts w:eastAsia="標楷體" w:hint="eastAsia"/>
          <w:color w:val="000000"/>
          <w:sz w:val="32"/>
          <w:szCs w:val="32"/>
        </w:rPr>
        <w:t>」</w:t>
      </w:r>
      <w:r w:rsidR="00B63560" w:rsidRPr="00185347">
        <w:rPr>
          <w:rFonts w:eastAsia="標楷體" w:hint="eastAsia"/>
          <w:color w:val="000000"/>
          <w:sz w:val="32"/>
          <w:szCs w:val="32"/>
        </w:rPr>
        <w:t>教學成果</w:t>
      </w:r>
      <w:r w:rsidR="008F3F0B" w:rsidRPr="00185347">
        <w:rPr>
          <w:rFonts w:eastAsia="標楷體" w:hint="eastAsia"/>
          <w:color w:val="000000"/>
          <w:sz w:val="32"/>
          <w:szCs w:val="32"/>
        </w:rPr>
        <w:t>報告表</w:t>
      </w:r>
    </w:p>
    <w:p w:rsidR="002945C2" w:rsidRPr="00944B06" w:rsidRDefault="002945C2" w:rsidP="00944B06">
      <w:pPr>
        <w:pStyle w:val="a9"/>
        <w:numPr>
          <w:ilvl w:val="1"/>
          <w:numId w:val="8"/>
        </w:numPr>
        <w:spacing w:beforeLines="50" w:before="180"/>
        <w:ind w:leftChars="0"/>
        <w:rPr>
          <w:rFonts w:ascii="標楷體" w:eastAsia="標楷體" w:hAnsi="標楷體"/>
          <w:color w:val="FF0000"/>
          <w:szCs w:val="28"/>
        </w:rPr>
      </w:pPr>
      <w:r w:rsidRPr="00944B06">
        <w:rPr>
          <w:rFonts w:ascii="標楷體" w:eastAsia="標楷體" w:hAnsi="標楷體" w:hint="eastAsia"/>
          <w:color w:val="FF0000"/>
          <w:szCs w:val="28"/>
        </w:rPr>
        <w:t>說明：19項議題融入的學習目標、學習主題與實質內涵請參考「議題融入說明手冊」進行撰寫，勿自行研發。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1272"/>
        <w:gridCol w:w="3542"/>
        <w:gridCol w:w="708"/>
        <w:gridCol w:w="398"/>
        <w:gridCol w:w="877"/>
        <w:gridCol w:w="682"/>
        <w:gridCol w:w="1418"/>
        <w:gridCol w:w="736"/>
      </w:tblGrid>
      <w:tr w:rsidR="002945C2" w:rsidRPr="002B0505" w:rsidTr="00B53841">
        <w:trPr>
          <w:trHeight w:val="363"/>
        </w:trPr>
        <w:tc>
          <w:tcPr>
            <w:tcW w:w="1272" w:type="dxa"/>
            <w:shd w:val="clear" w:color="auto" w:fill="D9D9D9" w:themeFill="background1" w:themeFillShade="D9"/>
          </w:tcPr>
          <w:p w:rsidR="002945C2" w:rsidRPr="002B0505" w:rsidRDefault="002945C2" w:rsidP="00390712">
            <w:pPr>
              <w:jc w:val="center"/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4250" w:type="dxa"/>
            <w:gridSpan w:val="2"/>
          </w:tcPr>
          <w:p w:rsidR="002945C2" w:rsidRPr="002B0505" w:rsidRDefault="002945C2" w:rsidP="00390712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2945C2" w:rsidRPr="002B0505" w:rsidRDefault="002945C2" w:rsidP="00390712">
            <w:pPr>
              <w:jc w:val="center"/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設計者</w:t>
            </w:r>
          </w:p>
        </w:tc>
        <w:tc>
          <w:tcPr>
            <w:tcW w:w="2836" w:type="dxa"/>
            <w:gridSpan w:val="3"/>
          </w:tcPr>
          <w:p w:rsidR="002945C2" w:rsidRPr="002B0505" w:rsidRDefault="002945C2" w:rsidP="00390712">
            <w:pPr>
              <w:rPr>
                <w:rFonts w:ascii="標楷體" w:eastAsia="標楷體" w:hAnsi="標楷體"/>
              </w:rPr>
            </w:pPr>
          </w:p>
        </w:tc>
      </w:tr>
      <w:tr w:rsidR="002945C2" w:rsidRPr="002B0505" w:rsidTr="00B53841">
        <w:trPr>
          <w:trHeight w:val="348"/>
        </w:trPr>
        <w:tc>
          <w:tcPr>
            <w:tcW w:w="1272" w:type="dxa"/>
            <w:shd w:val="clear" w:color="auto" w:fill="D9D9D9" w:themeFill="background1" w:themeFillShade="D9"/>
          </w:tcPr>
          <w:p w:rsidR="002945C2" w:rsidRPr="002B0505" w:rsidRDefault="002945C2" w:rsidP="00390712">
            <w:pPr>
              <w:jc w:val="center"/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4250" w:type="dxa"/>
            <w:gridSpan w:val="2"/>
          </w:tcPr>
          <w:p w:rsidR="002945C2" w:rsidRPr="002B0505" w:rsidRDefault="002945C2" w:rsidP="00390712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2945C2" w:rsidRPr="002B0505" w:rsidRDefault="002945C2" w:rsidP="00390712">
            <w:pPr>
              <w:jc w:val="center"/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2836" w:type="dxa"/>
            <w:gridSpan w:val="3"/>
          </w:tcPr>
          <w:p w:rsidR="002945C2" w:rsidRPr="002B0505" w:rsidRDefault="002945C2" w:rsidP="00390712">
            <w:pPr>
              <w:rPr>
                <w:rFonts w:ascii="標楷體" w:eastAsia="標楷體" w:hAnsi="標楷體"/>
              </w:rPr>
            </w:pPr>
          </w:p>
        </w:tc>
      </w:tr>
      <w:tr w:rsidR="002945C2" w:rsidRPr="002B0505" w:rsidTr="00B53841">
        <w:trPr>
          <w:trHeight w:val="363"/>
        </w:trPr>
        <w:tc>
          <w:tcPr>
            <w:tcW w:w="1272" w:type="dxa"/>
            <w:shd w:val="clear" w:color="auto" w:fill="D9D9D9" w:themeFill="background1" w:themeFillShade="D9"/>
          </w:tcPr>
          <w:p w:rsidR="002945C2" w:rsidRPr="002B0505" w:rsidRDefault="002945C2" w:rsidP="00390712">
            <w:pPr>
              <w:jc w:val="center"/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8361" w:type="dxa"/>
            <w:gridSpan w:val="7"/>
          </w:tcPr>
          <w:p w:rsidR="002945C2" w:rsidRPr="002B0505" w:rsidRDefault="002945C2" w:rsidP="00390712">
            <w:pPr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第○單元○○○○</w:t>
            </w:r>
          </w:p>
        </w:tc>
      </w:tr>
      <w:tr w:rsidR="002945C2" w:rsidRPr="002B0505" w:rsidTr="00B53841">
        <w:trPr>
          <w:trHeight w:val="363"/>
        </w:trPr>
        <w:tc>
          <w:tcPr>
            <w:tcW w:w="1272" w:type="dxa"/>
            <w:shd w:val="clear" w:color="auto" w:fill="D9D9D9" w:themeFill="background1" w:themeFillShade="D9"/>
          </w:tcPr>
          <w:p w:rsidR="002945C2" w:rsidRPr="002B0505" w:rsidRDefault="002945C2" w:rsidP="00390712">
            <w:pPr>
              <w:jc w:val="center"/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4250" w:type="dxa"/>
            <w:gridSpan w:val="2"/>
            <w:vAlign w:val="center"/>
          </w:tcPr>
          <w:p w:rsidR="002945C2" w:rsidRPr="002B0505" w:rsidRDefault="002945C2" w:rsidP="00390712">
            <w:pPr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○○科、○○科、○○科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2945C2" w:rsidRPr="002B0505" w:rsidRDefault="002945C2" w:rsidP="00390712">
            <w:pPr>
              <w:jc w:val="center"/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開課年段</w:t>
            </w:r>
          </w:p>
        </w:tc>
        <w:tc>
          <w:tcPr>
            <w:tcW w:w="2836" w:type="dxa"/>
            <w:gridSpan w:val="3"/>
            <w:vAlign w:val="center"/>
          </w:tcPr>
          <w:p w:rsidR="002945C2" w:rsidRPr="002B0505" w:rsidRDefault="002945C2" w:rsidP="00390712">
            <w:pPr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/>
              </w:rPr>
              <w:t>○○學年○○學期</w:t>
            </w:r>
          </w:p>
        </w:tc>
      </w:tr>
      <w:tr w:rsidR="002945C2" w:rsidRPr="002B0505" w:rsidTr="00B53841">
        <w:trPr>
          <w:trHeight w:val="363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45C2" w:rsidRPr="002B0505" w:rsidRDefault="002945C2" w:rsidP="00390712">
            <w:pPr>
              <w:jc w:val="center"/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課程類別</w:t>
            </w:r>
          </w:p>
        </w:tc>
        <w:tc>
          <w:tcPr>
            <w:tcW w:w="4250" w:type="dxa"/>
            <w:gridSpan w:val="2"/>
            <w:tcBorders>
              <w:bottom w:val="single" w:sz="4" w:space="0" w:color="auto"/>
            </w:tcBorders>
          </w:tcPr>
          <w:p w:rsidR="002945C2" w:rsidRDefault="002945C2" w:rsidP="00390712">
            <w:pPr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□</w:t>
            </w:r>
            <w:r w:rsidRPr="002B0505">
              <w:rPr>
                <w:rFonts w:ascii="標楷體" w:eastAsia="標楷體" w:hAnsi="標楷體"/>
              </w:rPr>
              <w:t>校</w:t>
            </w:r>
            <w:r w:rsidRPr="002B0505">
              <w:rPr>
                <w:rFonts w:ascii="標楷體" w:eastAsia="標楷體" w:hAnsi="標楷體" w:hint="eastAsia"/>
              </w:rPr>
              <w:t>訂</w:t>
            </w:r>
            <w:r w:rsidRPr="002B0505">
              <w:rPr>
                <w:rFonts w:ascii="標楷體" w:eastAsia="標楷體" w:hAnsi="標楷體"/>
              </w:rPr>
              <w:t>必</w:t>
            </w:r>
            <w:r w:rsidRPr="002B0505">
              <w:rPr>
                <w:rFonts w:ascii="標楷體" w:eastAsia="標楷體" w:hAnsi="標楷體" w:hint="eastAsia"/>
              </w:rPr>
              <w:t>修</w:t>
            </w:r>
            <w:r w:rsidRPr="002B0505">
              <w:rPr>
                <w:rFonts w:ascii="標楷體" w:eastAsia="標楷體" w:hAnsi="標楷體"/>
              </w:rPr>
              <w:t xml:space="preserve"> </w:t>
            </w:r>
            <w:r w:rsidRPr="002B0505">
              <w:rPr>
                <w:rFonts w:ascii="標楷體" w:eastAsia="標楷體" w:hAnsi="標楷體" w:hint="eastAsia"/>
              </w:rPr>
              <w:t>□校訂</w:t>
            </w:r>
            <w:r w:rsidRPr="002B0505">
              <w:rPr>
                <w:rFonts w:ascii="標楷體" w:eastAsia="標楷體" w:hAnsi="標楷體"/>
              </w:rPr>
              <w:t>選</w:t>
            </w:r>
            <w:r w:rsidRPr="002B0505">
              <w:rPr>
                <w:rFonts w:ascii="標楷體" w:eastAsia="標楷體" w:hAnsi="標楷體" w:hint="eastAsia"/>
              </w:rPr>
              <w:t>修</w:t>
            </w:r>
          </w:p>
          <w:p w:rsidR="002945C2" w:rsidRPr="002B0505" w:rsidRDefault="002945C2" w:rsidP="00390712">
            <w:pPr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部定必修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45C2" w:rsidRPr="002B0505" w:rsidRDefault="002945C2" w:rsidP="00390712">
            <w:pPr>
              <w:jc w:val="center"/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課程屬性</w:t>
            </w:r>
          </w:p>
        </w:tc>
        <w:tc>
          <w:tcPr>
            <w:tcW w:w="2836" w:type="dxa"/>
            <w:gridSpan w:val="3"/>
            <w:tcBorders>
              <w:bottom w:val="single" w:sz="4" w:space="0" w:color="auto"/>
            </w:tcBorders>
          </w:tcPr>
          <w:p w:rsidR="002945C2" w:rsidRDefault="002945C2" w:rsidP="00390712">
            <w:pPr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□專業科目</w:t>
            </w:r>
            <w:r w:rsidRPr="002B0505">
              <w:rPr>
                <w:rFonts w:ascii="標楷體" w:eastAsia="標楷體" w:hAnsi="標楷體"/>
              </w:rPr>
              <w:t xml:space="preserve"> </w:t>
            </w:r>
            <w:r w:rsidRPr="002B0505">
              <w:rPr>
                <w:rFonts w:ascii="標楷體" w:eastAsia="標楷體" w:hAnsi="標楷體" w:hint="eastAsia"/>
              </w:rPr>
              <w:t>□實習科目</w:t>
            </w:r>
          </w:p>
          <w:p w:rsidR="002945C2" w:rsidRPr="002B0505" w:rsidRDefault="002945C2" w:rsidP="00390712">
            <w:pPr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一般科目</w:t>
            </w:r>
          </w:p>
        </w:tc>
      </w:tr>
      <w:tr w:rsidR="002945C2" w:rsidRPr="002B0505" w:rsidTr="00B53841">
        <w:trPr>
          <w:trHeight w:val="348"/>
        </w:trPr>
        <w:tc>
          <w:tcPr>
            <w:tcW w:w="963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45C2" w:rsidRPr="002B0505" w:rsidRDefault="002945C2" w:rsidP="00390712">
            <w:pPr>
              <w:jc w:val="center"/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議題融入</w:t>
            </w:r>
          </w:p>
        </w:tc>
      </w:tr>
      <w:tr w:rsidR="002945C2" w:rsidRPr="002B0505" w:rsidTr="00B53841">
        <w:trPr>
          <w:trHeight w:val="348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5C2" w:rsidRPr="002B0505" w:rsidRDefault="002945C2" w:rsidP="00390712">
            <w:pPr>
              <w:jc w:val="center"/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議題類型</w:t>
            </w:r>
          </w:p>
        </w:tc>
        <w:tc>
          <w:tcPr>
            <w:tcW w:w="83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5C2" w:rsidRPr="002B0505" w:rsidRDefault="002945C2" w:rsidP="00390712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  <w:r w:rsidRPr="002B0505">
              <w:rPr>
                <w:rFonts w:ascii="標楷體" w:eastAsia="標楷體" w:hAnsi="標楷體" w:cs="標楷體"/>
              </w:rPr>
              <w:t>□人權教育</w:t>
            </w:r>
            <w:r w:rsidRPr="002B0505">
              <w:rPr>
                <w:rFonts w:ascii="標楷體" w:eastAsia="標楷體" w:hAnsi="標楷體" w:cs="標楷體" w:hint="eastAsia"/>
              </w:rPr>
              <w:t xml:space="preserve"> </w:t>
            </w:r>
            <w:r w:rsidR="003716AE" w:rsidRPr="002B0505">
              <w:rPr>
                <w:rFonts w:ascii="標楷體" w:eastAsia="標楷體" w:hAnsi="標楷體" w:cs="標楷體"/>
              </w:rPr>
              <w:t>□</w:t>
            </w:r>
            <w:r w:rsidRPr="002B0505">
              <w:rPr>
                <w:rFonts w:ascii="標楷體" w:eastAsia="標楷體" w:hAnsi="標楷體" w:cs="標楷體"/>
              </w:rPr>
              <w:t>環境教育</w:t>
            </w:r>
            <w:r w:rsidRPr="002B0505">
              <w:rPr>
                <w:rFonts w:ascii="標楷體" w:eastAsia="標楷體" w:hAnsi="標楷體" w:cs="標楷體" w:hint="eastAsia"/>
              </w:rPr>
              <w:t xml:space="preserve"> </w:t>
            </w:r>
            <w:r w:rsidRPr="002B0505">
              <w:rPr>
                <w:rFonts w:ascii="標楷體" w:eastAsia="標楷體" w:hAnsi="標楷體" w:cs="標楷體"/>
              </w:rPr>
              <w:t>□海洋教育</w:t>
            </w:r>
            <w:r w:rsidRPr="002B0505">
              <w:rPr>
                <w:rFonts w:ascii="標楷體" w:eastAsia="標楷體" w:hAnsi="標楷體" w:cs="標楷體" w:hint="eastAsia"/>
              </w:rPr>
              <w:t xml:space="preserve"> </w:t>
            </w:r>
            <w:r w:rsidRPr="002B0505">
              <w:rPr>
                <w:rFonts w:ascii="標楷體" w:eastAsia="標楷體" w:hAnsi="標楷體" w:cs="標楷體"/>
              </w:rPr>
              <w:t>□品德教育</w:t>
            </w:r>
            <w:r w:rsidRPr="002B0505">
              <w:rPr>
                <w:rFonts w:ascii="標楷體" w:eastAsia="標楷體" w:hAnsi="標楷體" w:cs="標楷體" w:hint="eastAsia"/>
              </w:rPr>
              <w:t xml:space="preserve"> </w:t>
            </w:r>
            <w:r w:rsidRPr="002B0505">
              <w:rPr>
                <w:rFonts w:ascii="標楷體" w:eastAsia="標楷體" w:hAnsi="標楷體" w:cs="標楷體"/>
              </w:rPr>
              <w:t>□性別平等教育</w:t>
            </w:r>
          </w:p>
          <w:p w:rsidR="002945C2" w:rsidRPr="002B0505" w:rsidRDefault="002945C2" w:rsidP="00390712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  <w:r w:rsidRPr="002B0505">
              <w:rPr>
                <w:rFonts w:ascii="標楷體" w:eastAsia="標楷體" w:hAnsi="標楷體" w:cs="標楷體"/>
              </w:rPr>
              <w:t>□生命教育</w:t>
            </w:r>
            <w:r w:rsidRPr="002B0505">
              <w:rPr>
                <w:rFonts w:ascii="標楷體" w:eastAsia="標楷體" w:hAnsi="標楷體" w:cs="標楷體" w:hint="eastAsia"/>
              </w:rPr>
              <w:t xml:space="preserve"> </w:t>
            </w:r>
            <w:r w:rsidRPr="002B0505">
              <w:rPr>
                <w:rFonts w:ascii="標楷體" w:eastAsia="標楷體" w:hAnsi="標楷體" w:cs="標楷體"/>
              </w:rPr>
              <w:t>□法治教育</w:t>
            </w:r>
            <w:r w:rsidRPr="002B0505">
              <w:rPr>
                <w:rFonts w:ascii="標楷體" w:eastAsia="標楷體" w:hAnsi="標楷體" w:cs="標楷體" w:hint="eastAsia"/>
              </w:rPr>
              <w:t xml:space="preserve"> </w:t>
            </w:r>
            <w:r w:rsidRPr="002B0505">
              <w:rPr>
                <w:rFonts w:ascii="標楷體" w:eastAsia="標楷體" w:hAnsi="標楷體" w:cs="標楷體"/>
              </w:rPr>
              <w:t>□科技教育</w:t>
            </w:r>
            <w:r w:rsidRPr="002B0505">
              <w:rPr>
                <w:rFonts w:ascii="標楷體" w:eastAsia="標楷體" w:hAnsi="標楷體" w:cs="標楷體" w:hint="eastAsia"/>
              </w:rPr>
              <w:t xml:space="preserve"> </w:t>
            </w:r>
            <w:r w:rsidRPr="002B0505">
              <w:rPr>
                <w:rFonts w:ascii="標楷體" w:eastAsia="標楷體" w:hAnsi="標楷體" w:cs="標楷體"/>
              </w:rPr>
              <w:t>□能源教育</w:t>
            </w:r>
            <w:r w:rsidRPr="002B0505">
              <w:rPr>
                <w:rFonts w:ascii="標楷體" w:eastAsia="標楷體" w:hAnsi="標楷體" w:cs="標楷體" w:hint="eastAsia"/>
              </w:rPr>
              <w:t xml:space="preserve"> </w:t>
            </w:r>
            <w:r w:rsidRPr="002B0505">
              <w:rPr>
                <w:rFonts w:ascii="標楷體" w:eastAsia="標楷體" w:hAnsi="標楷體" w:cs="標楷體"/>
              </w:rPr>
              <w:t>□多元文化教育</w:t>
            </w:r>
          </w:p>
          <w:p w:rsidR="002945C2" w:rsidRPr="002B0505" w:rsidRDefault="002945C2" w:rsidP="00390712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  <w:r w:rsidRPr="002B0505">
              <w:rPr>
                <w:rFonts w:ascii="標楷體" w:eastAsia="標楷體" w:hAnsi="標楷體" w:cs="標楷體"/>
              </w:rPr>
              <w:t>□安全教育</w:t>
            </w:r>
            <w:r w:rsidRPr="002B0505">
              <w:rPr>
                <w:rFonts w:ascii="標楷體" w:eastAsia="標楷體" w:hAnsi="標楷體" w:cs="標楷體" w:hint="eastAsia"/>
              </w:rPr>
              <w:t xml:space="preserve"> </w:t>
            </w:r>
            <w:r w:rsidRPr="002B0505">
              <w:rPr>
                <w:rFonts w:ascii="標楷體" w:eastAsia="標楷體" w:hAnsi="標楷體" w:cs="標楷體"/>
              </w:rPr>
              <w:t>□防災教育</w:t>
            </w:r>
            <w:r w:rsidRPr="002B0505">
              <w:rPr>
                <w:rFonts w:ascii="標楷體" w:eastAsia="標楷體" w:hAnsi="標楷體" w:cs="標楷體" w:hint="eastAsia"/>
              </w:rPr>
              <w:t xml:space="preserve"> </w:t>
            </w:r>
            <w:r w:rsidRPr="002B0505">
              <w:rPr>
                <w:rFonts w:ascii="標楷體" w:eastAsia="標楷體" w:hAnsi="標楷體" w:cs="標楷體"/>
              </w:rPr>
              <w:t>□家庭教育</w:t>
            </w:r>
            <w:r w:rsidRPr="002B0505">
              <w:rPr>
                <w:rFonts w:ascii="標楷體" w:eastAsia="標楷體" w:hAnsi="標楷體" w:cs="標楷體" w:hint="eastAsia"/>
              </w:rPr>
              <w:t xml:space="preserve"> </w:t>
            </w:r>
            <w:r w:rsidRPr="002B0505">
              <w:rPr>
                <w:rFonts w:ascii="標楷體" w:eastAsia="標楷體" w:hAnsi="標楷體" w:cs="標楷體"/>
              </w:rPr>
              <w:t>□閱讀素養</w:t>
            </w:r>
            <w:r w:rsidRPr="002B0505">
              <w:rPr>
                <w:rFonts w:ascii="標楷體" w:eastAsia="標楷體" w:hAnsi="標楷體" w:cs="標楷體" w:hint="eastAsia"/>
              </w:rPr>
              <w:t xml:space="preserve"> </w:t>
            </w:r>
            <w:r w:rsidRPr="002B0505">
              <w:rPr>
                <w:rFonts w:ascii="標楷體" w:eastAsia="標楷體" w:hAnsi="標楷體" w:cs="標楷體"/>
              </w:rPr>
              <w:t>□生涯規劃教育</w:t>
            </w:r>
          </w:p>
          <w:p w:rsidR="002945C2" w:rsidRPr="002B0505" w:rsidRDefault="002945C2" w:rsidP="0039071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cs="標楷體"/>
              </w:rPr>
              <w:t>□戶外教育</w:t>
            </w:r>
            <w:r w:rsidRPr="002B0505">
              <w:rPr>
                <w:rFonts w:ascii="標楷體" w:eastAsia="標楷體" w:hAnsi="標楷體" w:cs="標楷體" w:hint="eastAsia"/>
              </w:rPr>
              <w:t xml:space="preserve"> </w:t>
            </w:r>
            <w:r w:rsidRPr="002B0505">
              <w:rPr>
                <w:rFonts w:ascii="標楷體" w:eastAsia="標楷體" w:hAnsi="標楷體" w:cs="標楷體"/>
              </w:rPr>
              <w:t>□國際教育</w:t>
            </w:r>
            <w:r w:rsidRPr="002B0505">
              <w:rPr>
                <w:rFonts w:ascii="標楷體" w:eastAsia="標楷體" w:hAnsi="標楷體" w:cs="標楷體" w:hint="eastAsia"/>
              </w:rPr>
              <w:t xml:space="preserve"> </w:t>
            </w:r>
            <w:r w:rsidRPr="002B0505">
              <w:rPr>
                <w:rFonts w:ascii="標楷體" w:eastAsia="標楷體" w:hAnsi="標楷體" w:cs="標楷體"/>
              </w:rPr>
              <w:t>□資訊教育</w:t>
            </w:r>
            <w:r w:rsidRPr="002B0505">
              <w:rPr>
                <w:rFonts w:ascii="標楷體" w:eastAsia="標楷體" w:hAnsi="標楷體" w:cs="標楷體" w:hint="eastAsia"/>
              </w:rPr>
              <w:t xml:space="preserve"> </w:t>
            </w:r>
            <w:r w:rsidRPr="002B0505">
              <w:rPr>
                <w:rFonts w:ascii="標楷體" w:eastAsia="標楷體" w:hAnsi="標楷體" w:cs="標楷體"/>
              </w:rPr>
              <w:t>□原住民族教育</w:t>
            </w:r>
          </w:p>
        </w:tc>
      </w:tr>
      <w:tr w:rsidR="002945C2" w:rsidRPr="002B0505" w:rsidTr="00B53841">
        <w:trPr>
          <w:trHeight w:val="348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5C2" w:rsidRPr="002B0505" w:rsidRDefault="002945C2" w:rsidP="00390712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2B0505">
              <w:rPr>
                <w:rFonts w:ascii="標楷體" w:eastAsia="標楷體" w:hAnsi="標楷體" w:cs="標楷體" w:hint="eastAsia"/>
              </w:rPr>
              <w:t>學習目標</w:t>
            </w:r>
          </w:p>
        </w:tc>
        <w:tc>
          <w:tcPr>
            <w:tcW w:w="836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945C2" w:rsidRPr="002945C2" w:rsidRDefault="002945C2" w:rsidP="002945C2">
            <w:pPr>
              <w:widowControl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2945C2" w:rsidRPr="002B0505" w:rsidTr="00B53841">
        <w:trPr>
          <w:trHeight w:val="348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5C2" w:rsidRPr="002B0505" w:rsidRDefault="002945C2" w:rsidP="00390712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2B0505">
              <w:rPr>
                <w:rFonts w:ascii="標楷體" w:eastAsia="標楷體" w:hAnsi="標楷體" w:cs="標楷體" w:hint="eastAsia"/>
              </w:rPr>
              <w:t>學習主題</w:t>
            </w:r>
          </w:p>
        </w:tc>
        <w:tc>
          <w:tcPr>
            <w:tcW w:w="836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945C2" w:rsidRPr="002B0505" w:rsidRDefault="002945C2" w:rsidP="00944B06">
            <w:pPr>
              <w:pStyle w:val="Default"/>
              <w:jc w:val="both"/>
              <w:rPr>
                <w:rFonts w:hAnsi="標楷體"/>
              </w:rPr>
            </w:pPr>
          </w:p>
        </w:tc>
      </w:tr>
      <w:tr w:rsidR="002945C2" w:rsidRPr="002B0505" w:rsidTr="00B53841">
        <w:trPr>
          <w:trHeight w:val="348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5C2" w:rsidRPr="002B0505" w:rsidRDefault="002945C2" w:rsidP="00390712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2B0505">
              <w:rPr>
                <w:rFonts w:ascii="標楷體" w:eastAsia="標楷體" w:hAnsi="標楷體" w:cs="標楷體" w:hint="eastAsia"/>
              </w:rPr>
              <w:t>實質內涵</w:t>
            </w:r>
          </w:p>
        </w:tc>
        <w:tc>
          <w:tcPr>
            <w:tcW w:w="836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945C2" w:rsidRPr="002B0505" w:rsidRDefault="002945C2" w:rsidP="00944B06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2945C2" w:rsidRPr="002B0505" w:rsidTr="00B53841">
        <w:trPr>
          <w:trHeight w:val="363"/>
        </w:trPr>
        <w:tc>
          <w:tcPr>
            <w:tcW w:w="963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5C2" w:rsidRPr="002B0505" w:rsidRDefault="002945C2" w:rsidP="00390712">
            <w:pPr>
              <w:jc w:val="center"/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教案</w:t>
            </w:r>
          </w:p>
        </w:tc>
      </w:tr>
      <w:tr w:rsidR="002945C2" w:rsidRPr="002B0505" w:rsidTr="00B53841">
        <w:trPr>
          <w:trHeight w:val="363"/>
        </w:trPr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2945C2" w:rsidRPr="002B0505" w:rsidRDefault="002945C2" w:rsidP="00390712">
            <w:pPr>
              <w:jc w:val="center"/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教學時數</w:t>
            </w:r>
          </w:p>
        </w:tc>
        <w:tc>
          <w:tcPr>
            <w:tcW w:w="8361" w:type="dxa"/>
            <w:gridSpan w:val="7"/>
            <w:shd w:val="clear" w:color="auto" w:fill="auto"/>
            <w:vAlign w:val="center"/>
          </w:tcPr>
          <w:p w:rsidR="002945C2" w:rsidRPr="002B0505" w:rsidRDefault="002945C2" w:rsidP="00390712">
            <w:pPr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共○分鐘(○節課)</w:t>
            </w:r>
          </w:p>
        </w:tc>
      </w:tr>
      <w:tr w:rsidR="002945C2" w:rsidRPr="002B0505" w:rsidTr="00B53841">
        <w:trPr>
          <w:trHeight w:val="363"/>
        </w:trPr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2945C2" w:rsidRPr="002B0505" w:rsidRDefault="002945C2" w:rsidP="00390712">
            <w:pPr>
              <w:jc w:val="center"/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8361" w:type="dxa"/>
            <w:gridSpan w:val="7"/>
            <w:shd w:val="clear" w:color="auto" w:fill="auto"/>
            <w:vAlign w:val="center"/>
          </w:tcPr>
          <w:p w:rsidR="002945C2" w:rsidRPr="002B0505" w:rsidRDefault="002945C2" w:rsidP="00390712">
            <w:pPr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一、</w:t>
            </w:r>
          </w:p>
          <w:p w:rsidR="002945C2" w:rsidRPr="002B0505" w:rsidRDefault="002945C2" w:rsidP="00390712">
            <w:pPr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二、</w:t>
            </w:r>
          </w:p>
          <w:p w:rsidR="002945C2" w:rsidRPr="002B0505" w:rsidRDefault="002945C2" w:rsidP="00390712">
            <w:pPr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三、</w:t>
            </w:r>
          </w:p>
        </w:tc>
      </w:tr>
      <w:tr w:rsidR="002945C2" w:rsidRPr="002B0505" w:rsidTr="00B53841">
        <w:trPr>
          <w:trHeight w:val="363"/>
        </w:trPr>
        <w:tc>
          <w:tcPr>
            <w:tcW w:w="963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5C2" w:rsidRPr="002B0505" w:rsidRDefault="002945C2" w:rsidP="00390712">
            <w:pPr>
              <w:jc w:val="center"/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教學活動設計(須有學生數位學習之內容)</w:t>
            </w:r>
          </w:p>
        </w:tc>
      </w:tr>
      <w:tr w:rsidR="00944B06" w:rsidRPr="002B0505" w:rsidTr="00B53841">
        <w:trPr>
          <w:trHeight w:val="345"/>
        </w:trPr>
        <w:tc>
          <w:tcPr>
            <w:tcW w:w="1272" w:type="dxa"/>
            <w:shd w:val="clear" w:color="auto" w:fill="FFFFFF" w:themeFill="background1"/>
            <w:vAlign w:val="center"/>
          </w:tcPr>
          <w:p w:rsidR="00944B06" w:rsidRPr="002B0505" w:rsidRDefault="00944B06" w:rsidP="003907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課程階段</w:t>
            </w:r>
          </w:p>
        </w:tc>
        <w:tc>
          <w:tcPr>
            <w:tcW w:w="4648" w:type="dxa"/>
            <w:gridSpan w:val="3"/>
            <w:shd w:val="clear" w:color="auto" w:fill="FFFFFF" w:themeFill="background1"/>
            <w:vAlign w:val="center"/>
          </w:tcPr>
          <w:p w:rsidR="00944B06" w:rsidRPr="002B0505" w:rsidRDefault="00944B06" w:rsidP="003907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944B06" w:rsidRPr="002B0505" w:rsidRDefault="00944B06" w:rsidP="003907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教材與使用之科技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44B06" w:rsidRPr="002B0505" w:rsidRDefault="00944B06" w:rsidP="00390712">
            <w:pPr>
              <w:jc w:val="center"/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議題融入實質內涵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944B06" w:rsidRPr="002B0505" w:rsidRDefault="00944B06" w:rsidP="003907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</w:tr>
      <w:tr w:rsidR="00944B06" w:rsidRPr="002B0505" w:rsidTr="00B53841">
        <w:trPr>
          <w:trHeight w:val="345"/>
        </w:trPr>
        <w:tc>
          <w:tcPr>
            <w:tcW w:w="1272" w:type="dxa"/>
            <w:shd w:val="clear" w:color="auto" w:fill="FFFFFF" w:themeFill="background1"/>
            <w:vAlign w:val="center"/>
          </w:tcPr>
          <w:p w:rsidR="00944B06" w:rsidRDefault="00944B06" w:rsidP="0039071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課前自學</w:t>
            </w:r>
          </w:p>
          <w:p w:rsidR="00944B06" w:rsidRDefault="00944B06" w:rsidP="003907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(</w:t>
            </w:r>
            <w:r w:rsidRPr="009810F2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學生自學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648" w:type="dxa"/>
            <w:gridSpan w:val="3"/>
            <w:shd w:val="clear" w:color="auto" w:fill="FFFFFF" w:themeFill="background1"/>
            <w:vAlign w:val="center"/>
          </w:tcPr>
          <w:p w:rsidR="00944B06" w:rsidRDefault="00944B06" w:rsidP="0039071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944B06" w:rsidRDefault="00944B06" w:rsidP="00390712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44B06" w:rsidRDefault="00944B06" w:rsidP="003907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944B06" w:rsidRDefault="00944B06" w:rsidP="0039071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44B06" w:rsidRPr="002B0505" w:rsidTr="00B53841">
        <w:trPr>
          <w:trHeight w:val="345"/>
        </w:trPr>
        <w:tc>
          <w:tcPr>
            <w:tcW w:w="1272" w:type="dxa"/>
            <w:shd w:val="clear" w:color="auto" w:fill="FFFFFF" w:themeFill="background1"/>
            <w:vAlign w:val="center"/>
          </w:tcPr>
          <w:p w:rsidR="00944B06" w:rsidRDefault="00944B06" w:rsidP="0039071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教師導學</w:t>
            </w:r>
          </w:p>
        </w:tc>
        <w:tc>
          <w:tcPr>
            <w:tcW w:w="4648" w:type="dxa"/>
            <w:gridSpan w:val="3"/>
            <w:shd w:val="clear" w:color="auto" w:fill="FFFFFF" w:themeFill="background1"/>
            <w:vAlign w:val="center"/>
          </w:tcPr>
          <w:p w:rsidR="00944B06" w:rsidRPr="0093249A" w:rsidRDefault="00944B06" w:rsidP="00390712">
            <w:pPr>
              <w:widowControl/>
              <w:ind w:left="240" w:hangingChars="100" w:hanging="24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944B06" w:rsidRDefault="00944B06" w:rsidP="00390712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44B06" w:rsidRDefault="00944B06" w:rsidP="00390712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944B06" w:rsidRDefault="00944B06" w:rsidP="0039071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944B06" w:rsidRPr="002B0505" w:rsidTr="00B53841">
        <w:trPr>
          <w:trHeight w:val="345"/>
        </w:trPr>
        <w:tc>
          <w:tcPr>
            <w:tcW w:w="1272" w:type="dxa"/>
            <w:shd w:val="clear" w:color="auto" w:fill="FFFFFF" w:themeFill="background1"/>
            <w:vAlign w:val="center"/>
          </w:tcPr>
          <w:p w:rsidR="00944B06" w:rsidRDefault="00944B06" w:rsidP="0039071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組內共學</w:t>
            </w:r>
          </w:p>
        </w:tc>
        <w:tc>
          <w:tcPr>
            <w:tcW w:w="4648" w:type="dxa"/>
            <w:gridSpan w:val="3"/>
            <w:shd w:val="clear" w:color="auto" w:fill="FFFFFF" w:themeFill="background1"/>
            <w:vAlign w:val="center"/>
          </w:tcPr>
          <w:p w:rsidR="00944B06" w:rsidRPr="004E5857" w:rsidRDefault="00944B06" w:rsidP="00390712">
            <w:pPr>
              <w:widowControl/>
              <w:ind w:left="240" w:hangingChars="100" w:hanging="240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944B06" w:rsidRDefault="00944B06" w:rsidP="00390712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44B06" w:rsidRDefault="00944B06" w:rsidP="00390712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944B06" w:rsidRDefault="00944B06" w:rsidP="0039071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944B06" w:rsidRPr="002B0505" w:rsidTr="00B53841">
        <w:trPr>
          <w:trHeight w:val="345"/>
        </w:trPr>
        <w:tc>
          <w:tcPr>
            <w:tcW w:w="1272" w:type="dxa"/>
            <w:shd w:val="clear" w:color="auto" w:fill="FFFFFF" w:themeFill="background1"/>
            <w:vAlign w:val="center"/>
          </w:tcPr>
          <w:p w:rsidR="00944B06" w:rsidRDefault="00944B06" w:rsidP="0039071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組間互學</w:t>
            </w:r>
          </w:p>
        </w:tc>
        <w:tc>
          <w:tcPr>
            <w:tcW w:w="4648" w:type="dxa"/>
            <w:gridSpan w:val="3"/>
            <w:shd w:val="clear" w:color="auto" w:fill="FFFFFF" w:themeFill="background1"/>
            <w:vAlign w:val="center"/>
          </w:tcPr>
          <w:p w:rsidR="00944B06" w:rsidRPr="004E5857" w:rsidRDefault="00944B06" w:rsidP="00390712">
            <w:pPr>
              <w:widowControl/>
              <w:ind w:left="240" w:hangingChars="100" w:hanging="240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944B06" w:rsidRDefault="00944B06" w:rsidP="00390712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44B06" w:rsidRDefault="00944B06" w:rsidP="00390712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944B06" w:rsidRDefault="00944B06" w:rsidP="0039071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944B06" w:rsidRPr="002B0505" w:rsidTr="00B53841">
        <w:trPr>
          <w:trHeight w:val="345"/>
        </w:trPr>
        <w:tc>
          <w:tcPr>
            <w:tcW w:w="1272" w:type="dxa"/>
            <w:shd w:val="clear" w:color="auto" w:fill="FFFFFF" w:themeFill="background1"/>
            <w:vAlign w:val="center"/>
          </w:tcPr>
          <w:p w:rsidR="00944B06" w:rsidRDefault="00944B06" w:rsidP="0039071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教師導學</w:t>
            </w:r>
          </w:p>
        </w:tc>
        <w:tc>
          <w:tcPr>
            <w:tcW w:w="4648" w:type="dxa"/>
            <w:gridSpan w:val="3"/>
            <w:shd w:val="clear" w:color="auto" w:fill="FFFFFF" w:themeFill="background1"/>
            <w:vAlign w:val="center"/>
          </w:tcPr>
          <w:p w:rsidR="00944B06" w:rsidRDefault="00944B06" w:rsidP="00390712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944B06" w:rsidRDefault="00944B06" w:rsidP="00390712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44B06" w:rsidRDefault="00944B06" w:rsidP="003907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944B06" w:rsidRDefault="00944B06" w:rsidP="0039071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944B06" w:rsidRPr="002B0505" w:rsidTr="00B53841">
        <w:trPr>
          <w:trHeight w:val="363"/>
        </w:trPr>
        <w:tc>
          <w:tcPr>
            <w:tcW w:w="963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B06" w:rsidRPr="002B0505" w:rsidRDefault="00944B06" w:rsidP="00390712">
            <w:pPr>
              <w:jc w:val="center"/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教學資源</w:t>
            </w:r>
          </w:p>
        </w:tc>
      </w:tr>
      <w:tr w:rsidR="00944B06" w:rsidRPr="002B0505" w:rsidTr="00B53841">
        <w:trPr>
          <w:trHeight w:val="348"/>
        </w:trPr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944B06" w:rsidRPr="002B0505" w:rsidRDefault="00944B06" w:rsidP="00390712">
            <w:pPr>
              <w:jc w:val="center"/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361" w:type="dxa"/>
            <w:gridSpan w:val="7"/>
          </w:tcPr>
          <w:p w:rsidR="00944B06" w:rsidRPr="002B0505" w:rsidRDefault="00944B06" w:rsidP="00390712">
            <w:pPr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一、</w:t>
            </w:r>
          </w:p>
          <w:p w:rsidR="00944B06" w:rsidRPr="002B0505" w:rsidRDefault="00944B06" w:rsidP="00390712">
            <w:pPr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二、</w:t>
            </w:r>
          </w:p>
          <w:p w:rsidR="00944B06" w:rsidRPr="002B0505" w:rsidRDefault="00944B06" w:rsidP="00390712">
            <w:pPr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三、</w:t>
            </w:r>
          </w:p>
        </w:tc>
      </w:tr>
      <w:tr w:rsidR="00944B06" w:rsidRPr="002B0505" w:rsidTr="00B53841">
        <w:trPr>
          <w:trHeight w:val="1100"/>
        </w:trPr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944B06" w:rsidRPr="002B0505" w:rsidRDefault="00944B06" w:rsidP="00390712">
            <w:pPr>
              <w:jc w:val="center"/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教學設備</w:t>
            </w:r>
          </w:p>
        </w:tc>
        <w:tc>
          <w:tcPr>
            <w:tcW w:w="8361" w:type="dxa"/>
            <w:gridSpan w:val="7"/>
          </w:tcPr>
          <w:p w:rsidR="00944B06" w:rsidRDefault="00944B06" w:rsidP="00390712">
            <w:pPr>
              <w:widowControl/>
              <w:jc w:val="both"/>
              <w:rPr>
                <w:rFonts w:eastAsia="標楷體"/>
              </w:rPr>
            </w:pPr>
            <w:r w:rsidRPr="002B0505">
              <w:rPr>
                <w:rFonts w:ascii="標楷體" w:eastAsia="標楷體" w:hAnsi="標楷體" w:hint="eastAsia"/>
              </w:rPr>
              <w:t>一、</w:t>
            </w:r>
          </w:p>
          <w:p w:rsidR="00944B06" w:rsidRPr="002B0505" w:rsidRDefault="00944B06" w:rsidP="00390712">
            <w:pPr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二、</w:t>
            </w:r>
          </w:p>
          <w:p w:rsidR="00944B06" w:rsidRPr="002B0505" w:rsidRDefault="00944B06" w:rsidP="00390712">
            <w:pPr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三、</w:t>
            </w:r>
          </w:p>
        </w:tc>
      </w:tr>
      <w:tr w:rsidR="00944B06" w:rsidRPr="002B0505" w:rsidTr="00B53841">
        <w:trPr>
          <w:trHeight w:val="363"/>
        </w:trPr>
        <w:tc>
          <w:tcPr>
            <w:tcW w:w="963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B06" w:rsidRPr="002B0505" w:rsidRDefault="00944B06" w:rsidP="00390712">
            <w:pPr>
              <w:jc w:val="center"/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lastRenderedPageBreak/>
              <w:t>教學評量</w:t>
            </w:r>
          </w:p>
        </w:tc>
      </w:tr>
      <w:tr w:rsidR="00944B06" w:rsidRPr="002B0505" w:rsidTr="00B53841">
        <w:trPr>
          <w:trHeight w:val="363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B06" w:rsidRPr="002B0505" w:rsidRDefault="00944B06" w:rsidP="00390712">
            <w:pPr>
              <w:jc w:val="center"/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83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B06" w:rsidRPr="002B0505" w:rsidRDefault="00944B06" w:rsidP="0039071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44B06" w:rsidRPr="002B0505" w:rsidTr="00B53841">
        <w:trPr>
          <w:trHeight w:val="363"/>
        </w:trPr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944B06" w:rsidRPr="002B0505" w:rsidRDefault="00944B06" w:rsidP="00390712">
            <w:pPr>
              <w:jc w:val="center"/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評量表單</w:t>
            </w:r>
          </w:p>
        </w:tc>
        <w:tc>
          <w:tcPr>
            <w:tcW w:w="8361" w:type="dxa"/>
            <w:gridSpan w:val="7"/>
            <w:shd w:val="clear" w:color="auto" w:fill="auto"/>
            <w:vAlign w:val="center"/>
          </w:tcPr>
          <w:p w:rsidR="00944B06" w:rsidRPr="002B0505" w:rsidRDefault="00944B06" w:rsidP="00390712">
            <w:pPr>
              <w:jc w:val="both"/>
              <w:rPr>
                <w:rFonts w:ascii="標楷體" w:eastAsia="標楷體" w:hAnsi="標楷體"/>
              </w:rPr>
            </w:pPr>
            <w:r w:rsidRPr="003716AE">
              <w:rPr>
                <w:rFonts w:ascii="標楷體" w:eastAsia="標楷體" w:hAnsi="標楷體"/>
                <w:color w:val="BFBFBF" w:themeColor="background1" w:themeShade="BF"/>
              </w:rPr>
              <w:t>如附件1、附件2、附件3</w:t>
            </w:r>
          </w:p>
        </w:tc>
      </w:tr>
      <w:tr w:rsidR="00944B06" w:rsidRPr="002B0505" w:rsidTr="00B53841">
        <w:trPr>
          <w:trHeight w:val="363"/>
        </w:trPr>
        <w:tc>
          <w:tcPr>
            <w:tcW w:w="963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B06" w:rsidRDefault="00944B06" w:rsidP="003907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  <w:color w:val="000000"/>
                <w:kern w:val="0"/>
              </w:rPr>
              <w:t>教學過程照片</w:t>
            </w:r>
          </w:p>
        </w:tc>
      </w:tr>
      <w:tr w:rsidR="00944B06" w:rsidRPr="002B0505" w:rsidTr="00B53841">
        <w:trPr>
          <w:trHeight w:val="3283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4B06" w:rsidRDefault="00944B06" w:rsidP="00390712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4B06" w:rsidRDefault="00944B06" w:rsidP="00390712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944B06" w:rsidRPr="002B0505" w:rsidTr="00B53841">
        <w:trPr>
          <w:trHeight w:val="363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4B06" w:rsidRDefault="00944B06" w:rsidP="00390712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照片說明：</w:t>
            </w: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4B06" w:rsidRDefault="00944B06" w:rsidP="00390712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照片說明：</w:t>
            </w:r>
          </w:p>
        </w:tc>
      </w:tr>
      <w:tr w:rsidR="00944B06" w:rsidRPr="002B0505" w:rsidTr="00B53841">
        <w:trPr>
          <w:trHeight w:val="3283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4B06" w:rsidRDefault="00944B06" w:rsidP="00390712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4B06" w:rsidRDefault="00944B06" w:rsidP="00390712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944B06" w:rsidRPr="002B0505" w:rsidTr="00B53841">
        <w:trPr>
          <w:trHeight w:val="363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4B06" w:rsidRDefault="00944B06" w:rsidP="00390712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照片說明：</w:t>
            </w: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4B06" w:rsidRDefault="00944B06" w:rsidP="00390712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照片說明：</w:t>
            </w:r>
          </w:p>
        </w:tc>
      </w:tr>
      <w:tr w:rsidR="00944B06" w:rsidRPr="002B0505" w:rsidTr="00B53841">
        <w:trPr>
          <w:trHeight w:val="3283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4B06" w:rsidRDefault="00944B06" w:rsidP="0039071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4B06" w:rsidRDefault="00944B06" w:rsidP="0039071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944B06" w:rsidRPr="002B0505" w:rsidTr="00B53841">
        <w:trPr>
          <w:trHeight w:val="363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4B06" w:rsidRDefault="00944B06" w:rsidP="00390712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照片說明：</w:t>
            </w: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4B06" w:rsidRDefault="00944B06" w:rsidP="00390712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照片說明：</w:t>
            </w:r>
          </w:p>
        </w:tc>
      </w:tr>
      <w:tr w:rsidR="00944B06" w:rsidRPr="002B0505" w:rsidTr="00B53841">
        <w:trPr>
          <w:trHeight w:val="3283"/>
        </w:trPr>
        <w:tc>
          <w:tcPr>
            <w:tcW w:w="4814" w:type="dxa"/>
            <w:gridSpan w:val="2"/>
          </w:tcPr>
          <w:p w:rsidR="00944B06" w:rsidRDefault="00944B06" w:rsidP="0039071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4819" w:type="dxa"/>
            <w:gridSpan w:val="6"/>
          </w:tcPr>
          <w:p w:rsidR="00944B06" w:rsidRDefault="00944B06" w:rsidP="0039071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944B06" w:rsidRPr="002B0505" w:rsidTr="00B53841">
        <w:trPr>
          <w:trHeight w:val="363"/>
        </w:trPr>
        <w:tc>
          <w:tcPr>
            <w:tcW w:w="4814" w:type="dxa"/>
            <w:gridSpan w:val="2"/>
          </w:tcPr>
          <w:p w:rsidR="00944B06" w:rsidRDefault="00944B06" w:rsidP="00390712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照片說明：</w:t>
            </w:r>
          </w:p>
        </w:tc>
        <w:tc>
          <w:tcPr>
            <w:tcW w:w="4819" w:type="dxa"/>
            <w:gridSpan w:val="6"/>
          </w:tcPr>
          <w:p w:rsidR="00944B06" w:rsidRDefault="00944B06" w:rsidP="00390712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照片說明：</w:t>
            </w:r>
          </w:p>
        </w:tc>
      </w:tr>
    </w:tbl>
    <w:p w:rsidR="002945C2" w:rsidRDefault="002945C2" w:rsidP="00A1038D">
      <w:pPr>
        <w:spacing w:afterLines="50" w:after="180" w:line="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2945C2" w:rsidRPr="002945C2" w:rsidRDefault="002945C2" w:rsidP="00A1038D">
      <w:pPr>
        <w:spacing w:afterLines="50" w:after="180" w:line="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EF32EB" w:rsidRDefault="00EF32EB">
      <w:pPr>
        <w:widowControl/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/>
          <w:shd w:val="pct15" w:color="auto" w:fill="FFFFFF"/>
        </w:rPr>
        <w:br w:type="page"/>
      </w:r>
    </w:p>
    <w:p w:rsidR="00944B06" w:rsidRPr="000B7FC6" w:rsidRDefault="00944B06" w:rsidP="00944B06">
      <w:pPr>
        <w:spacing w:line="0" w:lineRule="atLeast"/>
        <w:rPr>
          <w:rFonts w:eastAsia="標楷體" w:hAnsi="標楷體"/>
          <w:color w:val="000000"/>
        </w:rPr>
      </w:pPr>
      <w:r w:rsidRPr="000B7FC6">
        <w:rPr>
          <w:rFonts w:eastAsia="標楷體" w:hAnsi="標楷體" w:hint="eastAsia"/>
          <w:color w:val="000000"/>
        </w:rPr>
        <w:lastRenderedPageBreak/>
        <w:t>附件</w:t>
      </w:r>
      <w:r w:rsidRPr="000B7FC6">
        <w:rPr>
          <w:rFonts w:eastAsia="標楷體" w:hAnsi="標楷體" w:hint="eastAsia"/>
          <w:color w:val="000000"/>
        </w:rPr>
        <w:t>1</w:t>
      </w:r>
    </w:p>
    <w:p w:rsidR="00EF32EB" w:rsidRDefault="00EF32EB" w:rsidP="00EF32EB">
      <w:pPr>
        <w:spacing w:line="0" w:lineRule="atLeast"/>
        <w:jc w:val="center"/>
        <w:rPr>
          <w:rFonts w:eastAsia="標楷體" w:hAnsi="標楷體"/>
          <w:color w:val="000000"/>
          <w:sz w:val="32"/>
          <w:szCs w:val="32"/>
        </w:rPr>
      </w:pPr>
      <w:r>
        <w:rPr>
          <w:rFonts w:eastAsia="標楷體" w:hAnsi="標楷體" w:hint="eastAsia"/>
          <w:color w:val="000000"/>
          <w:sz w:val="32"/>
          <w:szCs w:val="32"/>
        </w:rPr>
        <w:t>臺南市私立</w:t>
      </w:r>
      <w:r w:rsidRPr="00185347">
        <w:rPr>
          <w:rFonts w:eastAsia="標楷體" w:hAnsi="標楷體" w:hint="eastAsia"/>
          <w:color w:val="000000"/>
          <w:sz w:val="32"/>
          <w:szCs w:val="32"/>
        </w:rPr>
        <w:t>長榮女子高級中學</w:t>
      </w:r>
      <w:r w:rsidR="009547D1">
        <w:rPr>
          <w:rFonts w:eastAsia="標楷體" w:hint="eastAsia"/>
          <w:color w:val="000000"/>
          <w:sz w:val="32"/>
          <w:szCs w:val="32"/>
        </w:rPr>
        <w:t>112</w:t>
      </w:r>
      <w:r w:rsidRPr="00185347">
        <w:rPr>
          <w:rFonts w:eastAsia="標楷體" w:hint="eastAsia"/>
          <w:color w:val="000000"/>
          <w:sz w:val="32"/>
          <w:szCs w:val="32"/>
        </w:rPr>
        <w:t>學</w:t>
      </w:r>
      <w:r w:rsidRPr="00185347">
        <w:rPr>
          <w:rFonts w:eastAsia="標楷體" w:hAnsi="標楷體"/>
          <w:color w:val="000000"/>
          <w:sz w:val="32"/>
          <w:szCs w:val="32"/>
        </w:rPr>
        <w:t>年度</w:t>
      </w:r>
    </w:p>
    <w:p w:rsidR="00EF32EB" w:rsidRDefault="00EF32EB" w:rsidP="00EF32EB">
      <w:pPr>
        <w:spacing w:afterLines="50" w:after="180" w:line="0" w:lineRule="atLeast"/>
        <w:jc w:val="center"/>
        <w:rPr>
          <w:rFonts w:eastAsia="標楷體" w:hint="eastAsia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議題融入評量設計</w:t>
      </w:r>
    </w:p>
    <w:p w:rsidR="00BC6EAA" w:rsidRDefault="00BC6EAA" w:rsidP="00BC6EAA">
      <w:pPr>
        <w:spacing w:line="0" w:lineRule="atLeast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【</w:t>
      </w:r>
      <w:r w:rsidRPr="0056662B">
        <w:rPr>
          <w:rFonts w:eastAsia="標楷體" w:hint="eastAsia"/>
          <w:color w:val="000000"/>
        </w:rPr>
        <w:t>歷程性評量</w:t>
      </w:r>
      <w:r>
        <w:rPr>
          <w:rFonts w:eastAsia="標楷體" w:hint="eastAsia"/>
          <w:color w:val="000000"/>
        </w:rPr>
        <w:t>】</w:t>
      </w:r>
    </w:p>
    <w:p w:rsidR="00BC6EAA" w:rsidRPr="00BC6EAA" w:rsidRDefault="00BC6EAA" w:rsidP="00BC6EAA">
      <w:pPr>
        <w:spacing w:line="0" w:lineRule="atLeast"/>
        <w:rPr>
          <w:rFonts w:eastAsia="標楷體"/>
          <w:color w:val="000000"/>
          <w:sz w:val="32"/>
          <w:szCs w:val="32"/>
        </w:rPr>
      </w:pPr>
      <w:hyperlink r:id="rId9" w:history="1">
        <w:r w:rsidRPr="005578C0">
          <w:rPr>
            <w:rStyle w:val="aa"/>
            <w:rFonts w:ascii="標楷體" w:eastAsia="標楷體" w:hAnsi="標楷體"/>
          </w:rPr>
          <w:t>https://cirn.moe.edu.tw/WebContent/index.aspx?sid=11&amp;mid=9968</w:t>
        </w:r>
      </w:hyperlink>
      <w:r>
        <w:rPr>
          <w:rFonts w:ascii="標楷體" w:eastAsia="標楷體" w:hAnsi="標楷體"/>
          <w:color w:val="BFBFBF" w:themeColor="background1" w:themeShade="BF"/>
        </w:rPr>
        <w:t>附錄一</w:t>
      </w:r>
      <w:bookmarkStart w:id="0" w:name="_GoBack"/>
      <w:bookmarkEnd w:id="0"/>
    </w:p>
    <w:tbl>
      <w:tblPr>
        <w:tblW w:w="504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1"/>
        <w:gridCol w:w="3379"/>
        <w:gridCol w:w="1980"/>
        <w:gridCol w:w="3182"/>
      </w:tblGrid>
      <w:tr w:rsidR="003C4DA7" w:rsidRPr="003B2C11" w:rsidTr="00CE2A38">
        <w:trPr>
          <w:trHeight w:val="547"/>
          <w:tblHeader/>
          <w:jc w:val="center"/>
        </w:trPr>
        <w:tc>
          <w:tcPr>
            <w:tcW w:w="630" w:type="pct"/>
            <w:noWrap/>
            <w:vAlign w:val="center"/>
          </w:tcPr>
          <w:p w:rsidR="003C4DA7" w:rsidRPr="003B2C11" w:rsidRDefault="003C4DA7" w:rsidP="00CE2A3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授課教師</w:t>
            </w:r>
          </w:p>
        </w:tc>
        <w:tc>
          <w:tcPr>
            <w:tcW w:w="1729" w:type="pct"/>
            <w:noWrap/>
            <w:vAlign w:val="center"/>
          </w:tcPr>
          <w:p w:rsidR="003C4DA7" w:rsidRPr="003B2C11" w:rsidRDefault="003C4DA7" w:rsidP="00CE2A38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13" w:type="pct"/>
            <w:vAlign w:val="center"/>
          </w:tcPr>
          <w:p w:rsidR="003C4DA7" w:rsidRPr="003B2C11" w:rsidRDefault="003C4DA7" w:rsidP="00CE2A38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上課</w:t>
            </w:r>
            <w:r w:rsidRPr="00491596">
              <w:rPr>
                <w:rFonts w:eastAsia="標楷體" w:hint="eastAsia"/>
                <w:color w:val="000000"/>
                <w:kern w:val="0"/>
              </w:rPr>
              <w:t>班級</w:t>
            </w:r>
          </w:p>
        </w:tc>
        <w:tc>
          <w:tcPr>
            <w:tcW w:w="1628" w:type="pct"/>
            <w:noWrap/>
            <w:vAlign w:val="center"/>
          </w:tcPr>
          <w:p w:rsidR="003C4DA7" w:rsidRPr="003B2C11" w:rsidRDefault="003C4DA7" w:rsidP="00CE2A38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3C4DA7" w:rsidRPr="003B2C11" w:rsidTr="00CE2A38">
        <w:trPr>
          <w:cantSplit/>
          <w:trHeight w:val="677"/>
          <w:jc w:val="center"/>
        </w:trPr>
        <w:tc>
          <w:tcPr>
            <w:tcW w:w="630" w:type="pct"/>
            <w:vAlign w:val="center"/>
          </w:tcPr>
          <w:p w:rsidR="003C4DA7" w:rsidRPr="00321798" w:rsidRDefault="003C4DA7" w:rsidP="00CE2A38">
            <w:pPr>
              <w:widowControl/>
              <w:jc w:val="center"/>
              <w:rPr>
                <w:rFonts w:ascii="標楷體" w:eastAsia="標楷體" w:hAnsi="標楷體"/>
              </w:rPr>
            </w:pPr>
            <w:r w:rsidRPr="00321798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4370" w:type="pct"/>
            <w:gridSpan w:val="3"/>
            <w:vAlign w:val="center"/>
          </w:tcPr>
          <w:p w:rsidR="003C4DA7" w:rsidRPr="003B2C11" w:rsidRDefault="003C4DA7" w:rsidP="00CE2A38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3C4DA7" w:rsidRPr="003B2C11" w:rsidTr="00CE2A38">
        <w:trPr>
          <w:cantSplit/>
          <w:trHeight w:val="677"/>
          <w:jc w:val="center"/>
        </w:trPr>
        <w:tc>
          <w:tcPr>
            <w:tcW w:w="630" w:type="pct"/>
            <w:vAlign w:val="center"/>
          </w:tcPr>
          <w:p w:rsidR="003C4DA7" w:rsidRPr="00681D5C" w:rsidRDefault="003C4DA7" w:rsidP="00CE2A38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noProof/>
              </w:rPr>
              <w:t>融入議題</w:t>
            </w:r>
          </w:p>
        </w:tc>
        <w:tc>
          <w:tcPr>
            <w:tcW w:w="4370" w:type="pct"/>
            <w:gridSpan w:val="3"/>
            <w:vAlign w:val="center"/>
          </w:tcPr>
          <w:p w:rsidR="003C4DA7" w:rsidRPr="00D50189" w:rsidRDefault="003C4DA7" w:rsidP="00CE2A38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3C4DA7" w:rsidRPr="003B2C11" w:rsidTr="00CE2A38">
        <w:trPr>
          <w:cantSplit/>
          <w:trHeight w:val="677"/>
          <w:jc w:val="center"/>
        </w:trPr>
        <w:tc>
          <w:tcPr>
            <w:tcW w:w="630" w:type="pct"/>
            <w:vAlign w:val="center"/>
          </w:tcPr>
          <w:p w:rsidR="003C4DA7" w:rsidRDefault="003C4DA7" w:rsidP="00CE2A38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學習內容</w:t>
            </w:r>
          </w:p>
        </w:tc>
        <w:tc>
          <w:tcPr>
            <w:tcW w:w="4370" w:type="pct"/>
            <w:gridSpan w:val="3"/>
            <w:vAlign w:val="center"/>
          </w:tcPr>
          <w:p w:rsidR="003C4DA7" w:rsidRPr="00D50189" w:rsidRDefault="003C4DA7" w:rsidP="00CE2A38">
            <w:pPr>
              <w:widowControl/>
              <w:jc w:val="both"/>
              <w:rPr>
                <w:rFonts w:ascii="標楷體" w:eastAsia="標楷體" w:hAnsi="標楷體"/>
                <w:color w:val="BFBFBF" w:themeColor="background1" w:themeShade="BF"/>
              </w:rPr>
            </w:pPr>
          </w:p>
        </w:tc>
      </w:tr>
      <w:tr w:rsidR="003C4DA7" w:rsidRPr="003B2C11" w:rsidTr="00CE2A38">
        <w:trPr>
          <w:cantSplit/>
          <w:trHeight w:val="677"/>
          <w:jc w:val="center"/>
        </w:trPr>
        <w:tc>
          <w:tcPr>
            <w:tcW w:w="630" w:type="pct"/>
            <w:vAlign w:val="center"/>
          </w:tcPr>
          <w:p w:rsidR="003C4DA7" w:rsidRDefault="003C4DA7" w:rsidP="00CE2A38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命題內容</w:t>
            </w:r>
          </w:p>
        </w:tc>
        <w:tc>
          <w:tcPr>
            <w:tcW w:w="4370" w:type="pct"/>
            <w:gridSpan w:val="3"/>
            <w:vAlign w:val="center"/>
          </w:tcPr>
          <w:p w:rsidR="003C4DA7" w:rsidRPr="00D50189" w:rsidRDefault="003C4DA7" w:rsidP="00CE2A38">
            <w:pPr>
              <w:widowControl/>
              <w:jc w:val="both"/>
              <w:rPr>
                <w:rFonts w:ascii="標楷體" w:eastAsia="標楷體" w:hAnsi="標楷體"/>
                <w:color w:val="BFBFBF" w:themeColor="background1" w:themeShade="BF"/>
              </w:rPr>
            </w:pPr>
          </w:p>
        </w:tc>
      </w:tr>
      <w:tr w:rsidR="003C4DA7" w:rsidRPr="003B2C11" w:rsidTr="00CE2A38">
        <w:trPr>
          <w:cantSplit/>
          <w:trHeight w:val="677"/>
          <w:jc w:val="center"/>
        </w:trPr>
        <w:tc>
          <w:tcPr>
            <w:tcW w:w="630" w:type="pct"/>
            <w:vAlign w:val="center"/>
          </w:tcPr>
          <w:p w:rsidR="003C4DA7" w:rsidRPr="00681D5C" w:rsidRDefault="003C4DA7" w:rsidP="00CE2A38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noProof/>
              </w:rPr>
              <w:t>題型</w:t>
            </w:r>
          </w:p>
        </w:tc>
        <w:tc>
          <w:tcPr>
            <w:tcW w:w="4370" w:type="pct"/>
            <w:gridSpan w:val="3"/>
            <w:vAlign w:val="center"/>
          </w:tcPr>
          <w:p w:rsidR="003C4DA7" w:rsidRPr="004A56D0" w:rsidRDefault="003C4DA7" w:rsidP="00CE2A38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4A56D0"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Pr="004A56D0">
              <w:rPr>
                <w:rFonts w:ascii="標楷體" w:eastAsia="標楷體" w:hAnsi="標楷體"/>
                <w:color w:val="000000"/>
                <w:kern w:val="0"/>
              </w:rPr>
              <w:t>客觀測驗題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         </w:t>
            </w:r>
            <w:r w:rsidRPr="004A56D0">
              <w:rPr>
                <w:rFonts w:ascii="標楷體" w:eastAsia="標楷體" w:hAnsi="標楷體" w:hint="eastAsia"/>
                <w:color w:val="000000"/>
                <w:kern w:val="0"/>
              </w:rPr>
              <w:t>□客觀問答題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        </w:t>
            </w:r>
            <w:r w:rsidRPr="004A56D0">
              <w:rPr>
                <w:rFonts w:ascii="標楷體" w:eastAsia="標楷體" w:hAnsi="標楷體" w:hint="eastAsia"/>
                <w:color w:val="000000"/>
                <w:kern w:val="0"/>
              </w:rPr>
              <w:t>□開放問答題</w:t>
            </w:r>
          </w:p>
        </w:tc>
      </w:tr>
      <w:tr w:rsidR="003C4DA7" w:rsidRPr="003B2C11" w:rsidTr="00CE2A38">
        <w:trPr>
          <w:cantSplit/>
          <w:trHeight w:val="677"/>
          <w:jc w:val="center"/>
        </w:trPr>
        <w:tc>
          <w:tcPr>
            <w:tcW w:w="630" w:type="pct"/>
            <w:vAlign w:val="center"/>
          </w:tcPr>
          <w:p w:rsidR="003C4DA7" w:rsidRDefault="003C4DA7" w:rsidP="00CE2A38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試題概念與分析</w:t>
            </w:r>
          </w:p>
        </w:tc>
        <w:tc>
          <w:tcPr>
            <w:tcW w:w="4370" w:type="pct"/>
            <w:gridSpan w:val="3"/>
            <w:vAlign w:val="center"/>
          </w:tcPr>
          <w:p w:rsidR="003C4DA7" w:rsidRPr="004A56D0" w:rsidRDefault="003C4DA7" w:rsidP="00CE2A38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3C4DA7" w:rsidRPr="003B2C11" w:rsidTr="00CE2A38">
        <w:trPr>
          <w:cantSplit/>
          <w:trHeight w:val="677"/>
          <w:jc w:val="center"/>
        </w:trPr>
        <w:tc>
          <w:tcPr>
            <w:tcW w:w="630" w:type="pct"/>
            <w:vAlign w:val="center"/>
          </w:tcPr>
          <w:p w:rsidR="003C4DA7" w:rsidRDefault="003C4DA7" w:rsidP="00CE2A38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eastAsia="標楷體"/>
                <w:color w:val="000000" w:themeColor="text1"/>
                <w:kern w:val="0"/>
              </w:rPr>
              <w:t>實施結果檢討反思</w:t>
            </w:r>
          </w:p>
        </w:tc>
        <w:tc>
          <w:tcPr>
            <w:tcW w:w="4370" w:type="pct"/>
            <w:gridSpan w:val="3"/>
            <w:vAlign w:val="center"/>
          </w:tcPr>
          <w:p w:rsidR="003C4DA7" w:rsidRPr="004A56D0" w:rsidRDefault="003C4DA7" w:rsidP="00CE2A38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</w:tbl>
    <w:p w:rsidR="003C4DA7" w:rsidRDefault="003C4DA7" w:rsidP="003C4DA7">
      <w:pPr>
        <w:rPr>
          <w:rFonts w:ascii="標楷體" w:eastAsia="標楷體" w:hAnsi="標楷體"/>
          <w:shd w:val="pct15" w:color="auto" w:fill="FFFFFF"/>
        </w:rPr>
      </w:pPr>
    </w:p>
    <w:tbl>
      <w:tblPr>
        <w:tblStyle w:val="af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12"/>
        <w:gridCol w:w="2259"/>
        <w:gridCol w:w="2564"/>
        <w:gridCol w:w="2251"/>
        <w:gridCol w:w="968"/>
      </w:tblGrid>
      <w:tr w:rsidR="003C4DA7" w:rsidTr="00CE2A38">
        <w:tc>
          <w:tcPr>
            <w:tcW w:w="4509" w:type="pct"/>
            <w:gridSpan w:val="4"/>
          </w:tcPr>
          <w:p w:rsidR="003C4DA7" w:rsidRPr="00667C71" w:rsidRDefault="003C4DA7" w:rsidP="00CE2A38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  <w:r w:rsidRPr="002D7F4F">
              <w:rPr>
                <w:rFonts w:ascii="標楷體" w:eastAsia="標楷體" w:hAnsi="標楷體" w:hint="eastAsia"/>
              </w:rPr>
              <w:t>評量規準</w:t>
            </w:r>
            <w:r>
              <w:rPr>
                <w:rFonts w:ascii="標楷體" w:eastAsia="標楷體" w:hAnsi="標楷體" w:hint="eastAsia"/>
              </w:rPr>
              <w:t>(一)</w:t>
            </w:r>
            <w:r w:rsidRPr="00136F84">
              <w:rPr>
                <w:rFonts w:ascii="標楷體" w:eastAsia="標楷體" w:hAnsi="標楷體" w:hint="eastAsia"/>
                <w:color w:val="BFBFBF" w:themeColor="background1" w:themeShade="BF"/>
              </w:rPr>
              <w:t>以運用數位影音創作為例</w:t>
            </w:r>
          </w:p>
        </w:tc>
        <w:tc>
          <w:tcPr>
            <w:tcW w:w="491" w:type="pct"/>
            <w:vMerge w:val="restart"/>
            <w:vAlign w:val="center"/>
          </w:tcPr>
          <w:p w:rsidR="003C4DA7" w:rsidRPr="002D7F4F" w:rsidRDefault="003C4DA7" w:rsidP="00CE2A38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評分</w:t>
            </w:r>
          </w:p>
        </w:tc>
      </w:tr>
      <w:tr w:rsidR="003C4DA7" w:rsidTr="00CE2A38">
        <w:tc>
          <w:tcPr>
            <w:tcW w:w="919" w:type="pct"/>
            <w:vMerge w:val="restart"/>
            <w:vAlign w:val="center"/>
          </w:tcPr>
          <w:p w:rsidR="003C4DA7" w:rsidRPr="00667C71" w:rsidRDefault="003C4DA7" w:rsidP="00CE2A38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面向</w:t>
            </w:r>
          </w:p>
        </w:tc>
        <w:tc>
          <w:tcPr>
            <w:tcW w:w="3589" w:type="pct"/>
            <w:gridSpan w:val="3"/>
            <w:vAlign w:val="center"/>
          </w:tcPr>
          <w:p w:rsidR="003C4DA7" w:rsidRPr="00667C71" w:rsidRDefault="003C4DA7" w:rsidP="00CE2A38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  <w:r w:rsidRPr="00667C71">
              <w:rPr>
                <w:rFonts w:ascii="標楷體" w:eastAsia="標楷體" w:hAnsi="標楷體"/>
                <w:noProof/>
              </w:rPr>
              <w:t>等</w:t>
            </w:r>
            <w:r>
              <w:rPr>
                <w:rFonts w:ascii="標楷體" w:eastAsia="標楷體" w:hAnsi="標楷體"/>
                <w:noProof/>
              </w:rPr>
              <w:t>級</w:t>
            </w:r>
          </w:p>
        </w:tc>
        <w:tc>
          <w:tcPr>
            <w:tcW w:w="491" w:type="pct"/>
            <w:vMerge/>
          </w:tcPr>
          <w:p w:rsidR="003C4DA7" w:rsidRPr="00667C71" w:rsidRDefault="003C4DA7" w:rsidP="00CE2A38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</w:p>
        </w:tc>
      </w:tr>
      <w:tr w:rsidR="003C4DA7" w:rsidTr="00CE2A38">
        <w:tc>
          <w:tcPr>
            <w:tcW w:w="920" w:type="pct"/>
            <w:vMerge/>
            <w:vAlign w:val="center"/>
          </w:tcPr>
          <w:p w:rsidR="003C4DA7" w:rsidRPr="00667C71" w:rsidRDefault="003C4DA7" w:rsidP="00CE2A38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146" w:type="pct"/>
            <w:vAlign w:val="center"/>
          </w:tcPr>
          <w:p w:rsidR="003C4DA7" w:rsidRPr="00667C71" w:rsidRDefault="003C4DA7" w:rsidP="00CE2A38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優秀</w:t>
            </w:r>
          </w:p>
        </w:tc>
        <w:tc>
          <w:tcPr>
            <w:tcW w:w="1301" w:type="pct"/>
          </w:tcPr>
          <w:p w:rsidR="003C4DA7" w:rsidRPr="00667C71" w:rsidRDefault="003C4DA7" w:rsidP="00CE2A38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良好</w:t>
            </w:r>
          </w:p>
        </w:tc>
        <w:tc>
          <w:tcPr>
            <w:tcW w:w="1141" w:type="pct"/>
          </w:tcPr>
          <w:p w:rsidR="003C4DA7" w:rsidRPr="00667C71" w:rsidRDefault="003C4DA7" w:rsidP="00CE2A38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待加強</w:t>
            </w:r>
          </w:p>
        </w:tc>
        <w:tc>
          <w:tcPr>
            <w:tcW w:w="491" w:type="pct"/>
            <w:vMerge/>
          </w:tcPr>
          <w:p w:rsidR="003C4DA7" w:rsidRDefault="003C4DA7" w:rsidP="00CE2A38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</w:p>
        </w:tc>
      </w:tr>
      <w:tr w:rsidR="003C4DA7" w:rsidTr="00CE2A38">
        <w:tc>
          <w:tcPr>
            <w:tcW w:w="920" w:type="pct"/>
          </w:tcPr>
          <w:p w:rsidR="003C4DA7" w:rsidRPr="00136F84" w:rsidRDefault="003C4DA7" w:rsidP="00CE2A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noProof/>
                <w:color w:val="BFBFBF" w:themeColor="background1" w:themeShade="BF"/>
              </w:rPr>
            </w:pPr>
            <w:r w:rsidRPr="00136F84">
              <w:rPr>
                <w:rFonts w:ascii="標楷體" w:eastAsia="標楷體" w:hAnsi="標楷體" w:cs="Calibri"/>
                <w:color w:val="BFBFBF" w:themeColor="background1" w:themeShade="BF"/>
                <w:kern w:val="0"/>
              </w:rPr>
              <w:t>A</w:t>
            </w:r>
            <w:r w:rsidRPr="00136F84"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</w:rPr>
              <w:t>攝影器材運用（</w:t>
            </w:r>
            <w:r w:rsidRPr="00136F84">
              <w:rPr>
                <w:rFonts w:ascii="標楷體" w:eastAsia="標楷體" w:hAnsi="標楷體" w:cs="Calibri"/>
                <w:color w:val="BFBFBF" w:themeColor="background1" w:themeShade="BF"/>
                <w:kern w:val="0"/>
              </w:rPr>
              <w:t>10%</w:t>
            </w:r>
            <w:r w:rsidRPr="00136F84"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</w:rPr>
              <w:t>）</w:t>
            </w:r>
          </w:p>
        </w:tc>
        <w:tc>
          <w:tcPr>
            <w:tcW w:w="1146" w:type="pct"/>
          </w:tcPr>
          <w:p w:rsidR="003C4DA7" w:rsidRPr="00136F84" w:rsidRDefault="003C4DA7" w:rsidP="00CE2A3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BFBFBF" w:themeColor="background1" w:themeShade="BF"/>
                <w:kern w:val="0"/>
              </w:rPr>
            </w:pPr>
            <w:r w:rsidRPr="00136F84"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</w:rPr>
              <w:t>畫面清晰、明細與景深合宜。（</w:t>
            </w:r>
            <w:r w:rsidRPr="00136F84">
              <w:rPr>
                <w:rFonts w:ascii="標楷體" w:eastAsia="標楷體" w:hAnsi="標楷體" w:cs="Calibri"/>
                <w:color w:val="BFBFBF" w:themeColor="background1" w:themeShade="BF"/>
                <w:kern w:val="0"/>
              </w:rPr>
              <w:t>8-10</w:t>
            </w:r>
            <w:r w:rsidRPr="00136F84"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</w:rPr>
              <w:t>）</w:t>
            </w:r>
          </w:p>
        </w:tc>
        <w:tc>
          <w:tcPr>
            <w:tcW w:w="1301" w:type="pct"/>
          </w:tcPr>
          <w:p w:rsidR="003C4DA7" w:rsidRPr="00136F84" w:rsidRDefault="003C4DA7" w:rsidP="00CE2A3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BFBFBF" w:themeColor="background1" w:themeShade="BF"/>
                <w:kern w:val="0"/>
              </w:rPr>
            </w:pPr>
            <w:r w:rsidRPr="00136F84"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</w:rPr>
              <w:t>畫面略有模糊、略有曝光過度或過暗。（</w:t>
            </w:r>
            <w:r w:rsidRPr="00136F84">
              <w:rPr>
                <w:rFonts w:ascii="標楷體" w:eastAsia="標楷體" w:hAnsi="標楷體" w:cs="Calibri"/>
                <w:color w:val="BFBFBF" w:themeColor="background1" w:themeShade="BF"/>
                <w:kern w:val="0"/>
              </w:rPr>
              <w:t>4-7</w:t>
            </w:r>
            <w:r w:rsidRPr="00136F84"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</w:rPr>
              <w:t>）</w:t>
            </w:r>
          </w:p>
        </w:tc>
        <w:tc>
          <w:tcPr>
            <w:tcW w:w="1141" w:type="pct"/>
          </w:tcPr>
          <w:p w:rsidR="003C4DA7" w:rsidRPr="00136F84" w:rsidRDefault="003C4DA7" w:rsidP="00CE2A3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BFBFBF" w:themeColor="background1" w:themeShade="BF"/>
                <w:kern w:val="0"/>
              </w:rPr>
            </w:pPr>
            <w:r w:rsidRPr="00136F84"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</w:rPr>
              <w:t>有失焦與晃動。畫面多數過亮或過暗。（</w:t>
            </w:r>
            <w:r w:rsidRPr="00136F84">
              <w:rPr>
                <w:rFonts w:ascii="標楷體" w:eastAsia="標楷體" w:hAnsi="標楷體" w:cs="Calibri"/>
                <w:color w:val="BFBFBF" w:themeColor="background1" w:themeShade="BF"/>
                <w:kern w:val="0"/>
              </w:rPr>
              <w:t>0-3</w:t>
            </w:r>
            <w:r w:rsidRPr="00136F84"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</w:rPr>
              <w:t>）</w:t>
            </w:r>
          </w:p>
        </w:tc>
        <w:tc>
          <w:tcPr>
            <w:tcW w:w="491" w:type="pct"/>
            <w:vMerge w:val="restart"/>
          </w:tcPr>
          <w:p w:rsidR="003C4DA7" w:rsidRPr="00667C71" w:rsidRDefault="003C4DA7" w:rsidP="00CE2A38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</w:p>
        </w:tc>
      </w:tr>
      <w:tr w:rsidR="003C4DA7" w:rsidTr="00CE2A38">
        <w:tc>
          <w:tcPr>
            <w:tcW w:w="919" w:type="pct"/>
          </w:tcPr>
          <w:p w:rsidR="003C4DA7" w:rsidRPr="00136F84" w:rsidRDefault="003C4DA7" w:rsidP="00CE2A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noProof/>
                <w:color w:val="BFBFBF" w:themeColor="background1" w:themeShade="BF"/>
              </w:rPr>
            </w:pPr>
            <w:r w:rsidRPr="00136F84">
              <w:rPr>
                <w:rFonts w:ascii="標楷體" w:eastAsia="標楷體" w:hAnsi="標楷體" w:cs="Calibri"/>
                <w:color w:val="BFBFBF" w:themeColor="background1" w:themeShade="BF"/>
                <w:kern w:val="0"/>
              </w:rPr>
              <w:t>B</w:t>
            </w:r>
            <w:r w:rsidRPr="00136F84"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</w:rPr>
              <w:t>主題詮釋</w:t>
            </w:r>
            <w:r w:rsidRPr="00136F84">
              <w:rPr>
                <w:rFonts w:ascii="標楷體" w:eastAsia="標楷體" w:hAnsi="標楷體" w:cs="新細明體"/>
                <w:color w:val="BFBFBF" w:themeColor="background1" w:themeShade="BF"/>
                <w:kern w:val="0"/>
              </w:rPr>
              <w:t xml:space="preserve"> </w:t>
            </w:r>
            <w:r w:rsidRPr="00136F84"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</w:rPr>
              <w:t>（</w:t>
            </w:r>
            <w:r w:rsidRPr="00136F84">
              <w:rPr>
                <w:rFonts w:ascii="標楷體" w:eastAsia="標楷體" w:hAnsi="標楷體" w:cs="Calibri"/>
                <w:color w:val="BFBFBF" w:themeColor="background1" w:themeShade="BF"/>
                <w:kern w:val="0"/>
              </w:rPr>
              <w:t>10%</w:t>
            </w:r>
            <w:r w:rsidRPr="00136F84"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</w:rPr>
              <w:t>）</w:t>
            </w:r>
          </w:p>
        </w:tc>
        <w:tc>
          <w:tcPr>
            <w:tcW w:w="1146" w:type="pct"/>
          </w:tcPr>
          <w:p w:rsidR="003C4DA7" w:rsidRPr="00136F84" w:rsidRDefault="003C4DA7" w:rsidP="00CE2A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noProof/>
                <w:color w:val="BFBFBF" w:themeColor="background1" w:themeShade="BF"/>
              </w:rPr>
            </w:pPr>
            <w:r w:rsidRPr="00136F84"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</w:rPr>
              <w:t>主題突出、有意義的詮釋。（</w:t>
            </w:r>
            <w:r w:rsidRPr="00136F84">
              <w:rPr>
                <w:rFonts w:ascii="標楷體" w:eastAsia="標楷體" w:hAnsi="標楷體" w:cs="Calibri"/>
                <w:color w:val="BFBFBF" w:themeColor="background1" w:themeShade="BF"/>
                <w:kern w:val="0"/>
              </w:rPr>
              <w:t>8-10</w:t>
            </w:r>
            <w:r w:rsidRPr="00136F84"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</w:rPr>
              <w:t>）</w:t>
            </w:r>
          </w:p>
        </w:tc>
        <w:tc>
          <w:tcPr>
            <w:tcW w:w="1301" w:type="pct"/>
          </w:tcPr>
          <w:p w:rsidR="003C4DA7" w:rsidRPr="00136F84" w:rsidRDefault="003C4DA7" w:rsidP="00CE2A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noProof/>
                <w:color w:val="BFBFBF" w:themeColor="background1" w:themeShade="BF"/>
              </w:rPr>
            </w:pPr>
            <w:r w:rsidRPr="00136F84"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</w:rPr>
              <w:t>部分畫面無目的性、主題不夠突出、但詮釋完整。（</w:t>
            </w:r>
            <w:r w:rsidRPr="00136F84">
              <w:rPr>
                <w:rFonts w:ascii="標楷體" w:eastAsia="標楷體" w:hAnsi="標楷體" w:cs="Calibri"/>
                <w:color w:val="BFBFBF" w:themeColor="background1" w:themeShade="BF"/>
                <w:kern w:val="0"/>
              </w:rPr>
              <w:t>4-7</w:t>
            </w:r>
            <w:r w:rsidRPr="00136F84"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</w:rPr>
              <w:t>）</w:t>
            </w:r>
          </w:p>
        </w:tc>
        <w:tc>
          <w:tcPr>
            <w:tcW w:w="1142" w:type="pct"/>
          </w:tcPr>
          <w:p w:rsidR="003C4DA7" w:rsidRPr="00136F84" w:rsidRDefault="003C4DA7" w:rsidP="00CE2A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noProof/>
                <w:color w:val="BFBFBF" w:themeColor="background1" w:themeShade="BF"/>
              </w:rPr>
            </w:pPr>
            <w:r w:rsidRPr="00136F84"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</w:rPr>
              <w:t>畫面無邏輯、主題不明確。（</w:t>
            </w:r>
            <w:r w:rsidRPr="00136F84">
              <w:rPr>
                <w:rFonts w:ascii="標楷體" w:eastAsia="標楷體" w:hAnsi="標楷體" w:cs="Calibri"/>
                <w:color w:val="BFBFBF" w:themeColor="background1" w:themeShade="BF"/>
                <w:kern w:val="0"/>
              </w:rPr>
              <w:t>0-3</w:t>
            </w:r>
            <w:r w:rsidRPr="00136F84"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</w:rPr>
              <w:t>）</w:t>
            </w:r>
          </w:p>
        </w:tc>
        <w:tc>
          <w:tcPr>
            <w:tcW w:w="491" w:type="pct"/>
            <w:vMerge/>
          </w:tcPr>
          <w:p w:rsidR="003C4DA7" w:rsidRPr="00667C71" w:rsidRDefault="003C4DA7" w:rsidP="00CE2A38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</w:p>
        </w:tc>
      </w:tr>
      <w:tr w:rsidR="003C4DA7" w:rsidTr="00CE2A38">
        <w:tc>
          <w:tcPr>
            <w:tcW w:w="919" w:type="pct"/>
          </w:tcPr>
          <w:p w:rsidR="003C4DA7" w:rsidRPr="00136F84" w:rsidRDefault="003C4DA7" w:rsidP="00CE2A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noProof/>
                <w:color w:val="BFBFBF" w:themeColor="background1" w:themeShade="BF"/>
              </w:rPr>
            </w:pPr>
            <w:r w:rsidRPr="00136F84">
              <w:rPr>
                <w:rFonts w:ascii="標楷體" w:eastAsia="標楷體" w:hAnsi="標楷體" w:cs="Calibri"/>
                <w:color w:val="BFBFBF" w:themeColor="background1" w:themeShade="BF"/>
                <w:kern w:val="0"/>
              </w:rPr>
              <w:t>C</w:t>
            </w:r>
            <w:r w:rsidRPr="00136F84"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</w:rPr>
              <w:t>人文與環境議題省思（</w:t>
            </w:r>
            <w:r w:rsidRPr="00136F84">
              <w:rPr>
                <w:rFonts w:ascii="標楷體" w:eastAsia="標楷體" w:hAnsi="標楷體" w:cs="Calibri"/>
                <w:color w:val="BFBFBF" w:themeColor="background1" w:themeShade="BF"/>
                <w:kern w:val="0"/>
              </w:rPr>
              <w:t>20%</w:t>
            </w:r>
            <w:r w:rsidRPr="00136F84"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</w:rPr>
              <w:t>）</w:t>
            </w:r>
          </w:p>
        </w:tc>
        <w:tc>
          <w:tcPr>
            <w:tcW w:w="1146" w:type="pct"/>
          </w:tcPr>
          <w:p w:rsidR="003C4DA7" w:rsidRPr="00136F84" w:rsidRDefault="003C4DA7" w:rsidP="00CE2A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noProof/>
                <w:color w:val="BFBFBF" w:themeColor="background1" w:themeShade="BF"/>
              </w:rPr>
            </w:pPr>
            <w:r w:rsidRPr="00136F84"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</w:rPr>
              <w:t>藉構圖、主題和週遭對照等技巧，呈現特定觀點。</w:t>
            </w:r>
            <w:r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</w:rPr>
              <w:t>(</w:t>
            </w:r>
            <w:r w:rsidRPr="00136F84">
              <w:rPr>
                <w:rFonts w:ascii="標楷體" w:eastAsia="標楷體" w:hAnsi="標楷體" w:cs="Calibri"/>
                <w:color w:val="BFBFBF" w:themeColor="background1" w:themeShade="BF"/>
                <w:kern w:val="0"/>
              </w:rPr>
              <w:t>15-20</w:t>
            </w:r>
            <w:r w:rsidRPr="00136F84"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</w:rPr>
              <w:t>）</w:t>
            </w:r>
          </w:p>
        </w:tc>
        <w:tc>
          <w:tcPr>
            <w:tcW w:w="1301" w:type="pct"/>
          </w:tcPr>
          <w:p w:rsidR="003C4DA7" w:rsidRPr="00136F84" w:rsidRDefault="003C4DA7" w:rsidP="00CE2A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noProof/>
                <w:color w:val="BFBFBF" w:themeColor="background1" w:themeShade="BF"/>
              </w:rPr>
            </w:pPr>
            <w:r w:rsidRPr="00136F84"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</w:rPr>
              <w:t>雖未有效透過攝影技巧表達，但有特定觀點。（</w:t>
            </w:r>
            <w:r w:rsidRPr="00136F84">
              <w:rPr>
                <w:rFonts w:ascii="標楷體" w:eastAsia="標楷體" w:hAnsi="標楷體" w:cs="Calibri"/>
                <w:color w:val="BFBFBF" w:themeColor="background1" w:themeShade="BF"/>
                <w:kern w:val="0"/>
              </w:rPr>
              <w:t>10-19</w:t>
            </w:r>
            <w:r w:rsidRPr="00136F84"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</w:rPr>
              <w:t>）</w:t>
            </w:r>
          </w:p>
        </w:tc>
        <w:tc>
          <w:tcPr>
            <w:tcW w:w="1142" w:type="pct"/>
          </w:tcPr>
          <w:p w:rsidR="003C4DA7" w:rsidRPr="00136F84" w:rsidRDefault="003C4DA7" w:rsidP="00CE2A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noProof/>
                <w:color w:val="BFBFBF" w:themeColor="background1" w:themeShade="BF"/>
              </w:rPr>
            </w:pPr>
            <w:r w:rsidRPr="00136F84"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</w:rPr>
              <w:t>缺乏特定觀點。（</w:t>
            </w:r>
            <w:r w:rsidRPr="00136F84">
              <w:rPr>
                <w:rFonts w:ascii="標楷體" w:eastAsia="標楷體" w:hAnsi="標楷體" w:cs="Calibri"/>
                <w:color w:val="BFBFBF" w:themeColor="background1" w:themeShade="BF"/>
                <w:kern w:val="0"/>
              </w:rPr>
              <w:t>0-9</w:t>
            </w:r>
            <w:r w:rsidRPr="00136F84"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</w:rPr>
              <w:t>）</w:t>
            </w:r>
          </w:p>
        </w:tc>
        <w:tc>
          <w:tcPr>
            <w:tcW w:w="491" w:type="pct"/>
            <w:vMerge/>
          </w:tcPr>
          <w:p w:rsidR="003C4DA7" w:rsidRPr="00667C71" w:rsidRDefault="003C4DA7" w:rsidP="00CE2A38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</w:p>
        </w:tc>
      </w:tr>
      <w:tr w:rsidR="003C4DA7" w:rsidTr="00CE2A38">
        <w:tc>
          <w:tcPr>
            <w:tcW w:w="919" w:type="pct"/>
          </w:tcPr>
          <w:p w:rsidR="003C4DA7" w:rsidRDefault="003C4DA7" w:rsidP="00CE2A38">
            <w:pPr>
              <w:widowControl/>
              <w:jc w:val="center"/>
              <w:rPr>
                <w:rFonts w:eastAsia="標楷體"/>
                <w:color w:val="A6A6A6" w:themeColor="background1" w:themeShade="A6"/>
                <w:kern w:val="0"/>
              </w:rPr>
            </w:pPr>
            <w:r>
              <w:rPr>
                <w:rFonts w:eastAsia="標楷體" w:hint="eastAsia"/>
                <w:color w:val="A6A6A6" w:themeColor="background1" w:themeShade="A6"/>
                <w:kern w:val="0"/>
              </w:rPr>
              <w:t>【</w:t>
            </w:r>
            <w:r w:rsidRPr="00E374F5">
              <w:rPr>
                <w:rFonts w:eastAsia="標楷體" w:hint="eastAsia"/>
                <w:color w:val="A6A6A6" w:themeColor="background1" w:themeShade="A6"/>
                <w:kern w:val="0"/>
              </w:rPr>
              <w:t>可自行新增</w:t>
            </w:r>
            <w:r>
              <w:rPr>
                <w:rFonts w:eastAsia="標楷體" w:hint="eastAsia"/>
                <w:color w:val="A6A6A6" w:themeColor="background1" w:themeShade="A6"/>
                <w:kern w:val="0"/>
              </w:rPr>
              <w:t>】</w:t>
            </w:r>
          </w:p>
        </w:tc>
        <w:tc>
          <w:tcPr>
            <w:tcW w:w="1146" w:type="pct"/>
          </w:tcPr>
          <w:p w:rsidR="003C4DA7" w:rsidRPr="00667C71" w:rsidRDefault="003C4DA7" w:rsidP="00CE2A38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301" w:type="pct"/>
          </w:tcPr>
          <w:p w:rsidR="003C4DA7" w:rsidRPr="00667C71" w:rsidRDefault="003C4DA7" w:rsidP="00CE2A38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142" w:type="pct"/>
          </w:tcPr>
          <w:p w:rsidR="003C4DA7" w:rsidRPr="00667C71" w:rsidRDefault="003C4DA7" w:rsidP="00CE2A38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91" w:type="pct"/>
          </w:tcPr>
          <w:p w:rsidR="003C4DA7" w:rsidRPr="00667C71" w:rsidRDefault="003C4DA7" w:rsidP="00CE2A38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</w:p>
        </w:tc>
      </w:tr>
    </w:tbl>
    <w:p w:rsidR="003C4DA7" w:rsidRDefault="003C4DA7" w:rsidP="003C4DA7">
      <w:pPr>
        <w:rPr>
          <w:rFonts w:ascii="標楷體" w:eastAsia="標楷體" w:hAnsi="標楷體"/>
          <w:shd w:val="pct15" w:color="auto" w:fill="FFFFFF"/>
        </w:rPr>
      </w:pPr>
    </w:p>
    <w:tbl>
      <w:tblPr>
        <w:tblStyle w:val="af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30"/>
        <w:gridCol w:w="1009"/>
        <w:gridCol w:w="8015"/>
      </w:tblGrid>
      <w:tr w:rsidR="003C4DA7" w:rsidTr="003C4DA7">
        <w:tc>
          <w:tcPr>
            <w:tcW w:w="5000" w:type="pct"/>
            <w:gridSpan w:val="3"/>
          </w:tcPr>
          <w:p w:rsidR="003C4DA7" w:rsidRDefault="003C4DA7" w:rsidP="00CE2A38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2D7F4F">
              <w:rPr>
                <w:rFonts w:ascii="標楷體" w:eastAsia="標楷體" w:hAnsi="標楷體" w:hint="eastAsia"/>
              </w:rPr>
              <w:t>評量規準</w:t>
            </w:r>
            <w:r>
              <w:rPr>
                <w:rFonts w:ascii="標楷體" w:eastAsia="標楷體" w:hAnsi="標楷體" w:hint="eastAsia"/>
              </w:rPr>
              <w:t>(二)</w:t>
            </w:r>
            <w:r w:rsidRPr="00BF34E5">
              <w:rPr>
                <w:rFonts w:ascii="標楷體" w:eastAsia="標楷體" w:hAnsi="標楷體" w:hint="eastAsia"/>
                <w:color w:val="BFBFBF" w:themeColor="background1" w:themeShade="BF"/>
              </w:rPr>
              <w:t>以影片賞析為例</w:t>
            </w:r>
          </w:p>
        </w:tc>
      </w:tr>
      <w:tr w:rsidR="003C4DA7" w:rsidTr="003C4DA7">
        <w:tc>
          <w:tcPr>
            <w:tcW w:w="421" w:type="pct"/>
            <w:vMerge w:val="restart"/>
            <w:vAlign w:val="center"/>
          </w:tcPr>
          <w:p w:rsidR="003C4DA7" w:rsidRDefault="003C4DA7" w:rsidP="00CE2A38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  <w:r w:rsidRPr="00BF34E5">
              <w:rPr>
                <w:rFonts w:ascii="標楷體" w:eastAsia="標楷體" w:hAnsi="標楷體" w:hint="eastAsia"/>
                <w:noProof/>
              </w:rPr>
              <w:t>表</w:t>
            </w:r>
          </w:p>
          <w:p w:rsidR="003C4DA7" w:rsidRDefault="003C4DA7" w:rsidP="00CE2A38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  <w:r w:rsidRPr="00BF34E5">
              <w:rPr>
                <w:rFonts w:ascii="標楷體" w:eastAsia="標楷體" w:hAnsi="標楷體" w:hint="eastAsia"/>
                <w:noProof/>
              </w:rPr>
              <w:t>現</w:t>
            </w:r>
          </w:p>
          <w:p w:rsidR="003C4DA7" w:rsidRDefault="003C4DA7" w:rsidP="00CE2A38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  <w:r w:rsidRPr="00BF34E5">
              <w:rPr>
                <w:rFonts w:ascii="標楷體" w:eastAsia="標楷體" w:hAnsi="標楷體" w:hint="eastAsia"/>
                <w:noProof/>
              </w:rPr>
              <w:t>標</w:t>
            </w:r>
          </w:p>
          <w:p w:rsidR="003C4DA7" w:rsidRPr="00BF34E5" w:rsidRDefault="003C4DA7" w:rsidP="00CE2A38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  <w:r w:rsidRPr="00BF34E5">
              <w:rPr>
                <w:rFonts w:ascii="標楷體" w:eastAsia="標楷體" w:hAnsi="標楷體" w:hint="eastAsia"/>
                <w:noProof/>
              </w:rPr>
              <w:lastRenderedPageBreak/>
              <w:t>準</w:t>
            </w:r>
          </w:p>
        </w:tc>
        <w:tc>
          <w:tcPr>
            <w:tcW w:w="512" w:type="pct"/>
            <w:vAlign w:val="center"/>
          </w:tcPr>
          <w:p w:rsidR="003C4DA7" w:rsidRPr="00BF34E5" w:rsidRDefault="003C4DA7" w:rsidP="00CE2A38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  <w:r w:rsidRPr="00BF34E5">
              <w:rPr>
                <w:rFonts w:ascii="標楷體" w:eastAsia="標楷體" w:hAnsi="標楷體" w:hint="eastAsia"/>
                <w:noProof/>
              </w:rPr>
              <w:lastRenderedPageBreak/>
              <w:t>A</w:t>
            </w:r>
          </w:p>
        </w:tc>
        <w:tc>
          <w:tcPr>
            <w:tcW w:w="4067" w:type="pct"/>
          </w:tcPr>
          <w:p w:rsidR="003C4DA7" w:rsidRPr="00BF34E5" w:rsidRDefault="003C4DA7" w:rsidP="00CE2A38">
            <w:pPr>
              <w:widowControl/>
              <w:rPr>
                <w:rFonts w:ascii="標楷體" w:eastAsia="標楷體" w:hAnsi="標楷體"/>
                <w:noProof/>
                <w:color w:val="BFBFBF" w:themeColor="background1" w:themeShade="BF"/>
              </w:rPr>
            </w:pPr>
            <w:r w:rsidRPr="00BF34E5">
              <w:rPr>
                <w:rFonts w:ascii="標楷體" w:eastAsia="標楷體" w:hAnsi="標楷體" w:hint="eastAsia"/>
                <w:noProof/>
                <w:color w:val="BFBFBF" w:themeColor="background1" w:themeShade="BF"/>
              </w:rPr>
              <w:t>能個別完成舉出影片重點，並積極參與跟組員共同完成重點分類，並充份表達</w:t>
            </w:r>
            <w:r w:rsidRPr="00BF34E5">
              <w:rPr>
                <w:rFonts w:ascii="標楷體" w:eastAsia="標楷體" w:hAnsi="標楷體"/>
                <w:noProof/>
                <w:color w:val="BFBFBF" w:themeColor="background1" w:themeShade="BF"/>
              </w:rPr>
              <w:t>108</w:t>
            </w:r>
            <w:r w:rsidRPr="00BF34E5">
              <w:rPr>
                <w:rFonts w:ascii="標楷體" w:eastAsia="標楷體" w:hAnsi="標楷體" w:hint="eastAsia"/>
                <w:noProof/>
                <w:color w:val="BFBFBF" w:themeColor="background1" w:themeShade="BF"/>
              </w:rPr>
              <w:t>課綱的重點。</w:t>
            </w:r>
          </w:p>
        </w:tc>
      </w:tr>
      <w:tr w:rsidR="003C4DA7" w:rsidTr="003C4DA7">
        <w:tc>
          <w:tcPr>
            <w:tcW w:w="421" w:type="pct"/>
            <w:vMerge/>
          </w:tcPr>
          <w:p w:rsidR="003C4DA7" w:rsidRDefault="003C4DA7" w:rsidP="00CE2A38">
            <w:pPr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512" w:type="pct"/>
            <w:vAlign w:val="center"/>
          </w:tcPr>
          <w:p w:rsidR="003C4DA7" w:rsidRPr="00BF34E5" w:rsidRDefault="003C4DA7" w:rsidP="00CE2A38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  <w:r w:rsidRPr="00BF34E5">
              <w:rPr>
                <w:rFonts w:ascii="標楷體" w:eastAsia="標楷體" w:hAnsi="標楷體" w:hint="eastAsia"/>
                <w:noProof/>
              </w:rPr>
              <w:t>B</w:t>
            </w:r>
          </w:p>
        </w:tc>
        <w:tc>
          <w:tcPr>
            <w:tcW w:w="4067" w:type="pct"/>
          </w:tcPr>
          <w:p w:rsidR="003C4DA7" w:rsidRPr="00BF34E5" w:rsidRDefault="003C4DA7" w:rsidP="00CE2A38">
            <w:pPr>
              <w:widowControl/>
              <w:rPr>
                <w:rFonts w:ascii="標楷體" w:eastAsia="標楷體" w:hAnsi="標楷體"/>
                <w:noProof/>
                <w:color w:val="BFBFBF" w:themeColor="background1" w:themeShade="BF"/>
              </w:rPr>
            </w:pPr>
            <w:r w:rsidRPr="00BF34E5">
              <w:rPr>
                <w:rFonts w:ascii="標楷體" w:eastAsia="標楷體" w:hAnsi="標楷體" w:hint="eastAsia"/>
                <w:noProof/>
                <w:color w:val="BFBFBF" w:themeColor="background1" w:themeShade="BF"/>
              </w:rPr>
              <w:t>能個別完成舉出影片重點，並積極參與跟組員共同完成重點分類。</w:t>
            </w:r>
          </w:p>
        </w:tc>
      </w:tr>
      <w:tr w:rsidR="003C4DA7" w:rsidTr="003C4DA7">
        <w:tc>
          <w:tcPr>
            <w:tcW w:w="421" w:type="pct"/>
            <w:vMerge/>
          </w:tcPr>
          <w:p w:rsidR="003C4DA7" w:rsidRDefault="003C4DA7" w:rsidP="00CE2A38">
            <w:pPr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512" w:type="pct"/>
            <w:vAlign w:val="center"/>
          </w:tcPr>
          <w:p w:rsidR="003C4DA7" w:rsidRPr="00BF34E5" w:rsidRDefault="003C4DA7" w:rsidP="00CE2A38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C</w:t>
            </w:r>
          </w:p>
        </w:tc>
        <w:tc>
          <w:tcPr>
            <w:tcW w:w="4067" w:type="pct"/>
          </w:tcPr>
          <w:p w:rsidR="003C4DA7" w:rsidRPr="00BF34E5" w:rsidRDefault="003C4DA7" w:rsidP="00CE2A38">
            <w:pPr>
              <w:widowControl/>
              <w:rPr>
                <w:rFonts w:ascii="標楷體" w:eastAsia="標楷體" w:hAnsi="標楷體"/>
                <w:noProof/>
                <w:color w:val="BFBFBF" w:themeColor="background1" w:themeShade="BF"/>
              </w:rPr>
            </w:pPr>
            <w:r w:rsidRPr="00BF34E5">
              <w:rPr>
                <w:rFonts w:ascii="標楷體" w:eastAsia="標楷體" w:hAnsi="標楷體" w:hint="eastAsia"/>
                <w:noProof/>
                <w:color w:val="BFBFBF" w:themeColor="background1" w:themeShade="BF"/>
              </w:rPr>
              <w:t>能個別完成舉出影片重點。</w:t>
            </w:r>
          </w:p>
        </w:tc>
      </w:tr>
      <w:tr w:rsidR="003C4DA7" w:rsidTr="003C4DA7">
        <w:tc>
          <w:tcPr>
            <w:tcW w:w="421" w:type="pct"/>
            <w:vMerge/>
          </w:tcPr>
          <w:p w:rsidR="003C4DA7" w:rsidRDefault="003C4DA7" w:rsidP="00CE2A38">
            <w:pPr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512" w:type="pct"/>
            <w:vAlign w:val="center"/>
          </w:tcPr>
          <w:p w:rsidR="003C4DA7" w:rsidRPr="00BF34E5" w:rsidRDefault="003C4DA7" w:rsidP="00CE2A38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D</w:t>
            </w:r>
          </w:p>
        </w:tc>
        <w:tc>
          <w:tcPr>
            <w:tcW w:w="4067" w:type="pct"/>
          </w:tcPr>
          <w:p w:rsidR="003C4DA7" w:rsidRPr="00BF34E5" w:rsidRDefault="003C4DA7" w:rsidP="00CE2A38">
            <w:pPr>
              <w:widowControl/>
              <w:rPr>
                <w:rFonts w:ascii="標楷體" w:eastAsia="標楷體" w:hAnsi="標楷體"/>
                <w:noProof/>
                <w:color w:val="BFBFBF" w:themeColor="background1" w:themeShade="BF"/>
              </w:rPr>
            </w:pPr>
            <w:r w:rsidRPr="00BF34E5">
              <w:rPr>
                <w:rFonts w:ascii="標楷體" w:eastAsia="標楷體" w:hAnsi="標楷體" w:hint="eastAsia"/>
                <w:noProof/>
                <w:color w:val="BFBFBF" w:themeColor="background1" w:themeShade="BF"/>
              </w:rPr>
              <w:t>在他人的引導下，能有限的舉出影片重點。</w:t>
            </w:r>
          </w:p>
        </w:tc>
      </w:tr>
      <w:tr w:rsidR="003C4DA7" w:rsidTr="003C4DA7">
        <w:tc>
          <w:tcPr>
            <w:tcW w:w="421" w:type="pct"/>
            <w:vMerge/>
          </w:tcPr>
          <w:p w:rsidR="003C4DA7" w:rsidRDefault="003C4DA7" w:rsidP="00CE2A38">
            <w:pPr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512" w:type="pct"/>
            <w:vAlign w:val="center"/>
          </w:tcPr>
          <w:p w:rsidR="003C4DA7" w:rsidRDefault="003C4DA7" w:rsidP="00CE2A38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E</w:t>
            </w:r>
          </w:p>
        </w:tc>
        <w:tc>
          <w:tcPr>
            <w:tcW w:w="4067" w:type="pct"/>
          </w:tcPr>
          <w:p w:rsidR="003C4DA7" w:rsidRPr="00BF34E5" w:rsidRDefault="003C4DA7" w:rsidP="00CE2A38">
            <w:pPr>
              <w:widowControl/>
              <w:rPr>
                <w:rFonts w:ascii="標楷體" w:eastAsia="標楷體" w:hAnsi="標楷體"/>
                <w:noProof/>
                <w:color w:val="BFBFBF" w:themeColor="background1" w:themeShade="BF"/>
              </w:rPr>
            </w:pPr>
            <w:r w:rsidRPr="00BF34E5">
              <w:rPr>
                <w:rFonts w:ascii="標楷體" w:eastAsia="標楷體" w:hAnsi="標楷體" w:hint="eastAsia"/>
                <w:noProof/>
                <w:color w:val="BFBFBF" w:themeColor="background1" w:themeShade="BF"/>
              </w:rPr>
              <w:t>不及格</w:t>
            </w:r>
          </w:p>
        </w:tc>
      </w:tr>
    </w:tbl>
    <w:p w:rsidR="003C4DA7" w:rsidRDefault="003C4DA7" w:rsidP="003C4DA7">
      <w:pPr>
        <w:rPr>
          <w:rFonts w:ascii="標楷體" w:eastAsia="標楷體" w:hAnsi="標楷體"/>
          <w:shd w:val="pct15" w:color="auto" w:fill="FFFFFF"/>
        </w:rPr>
      </w:pPr>
      <w:r w:rsidRPr="009E0D66">
        <w:rPr>
          <w:rFonts w:ascii="標楷體" w:eastAsia="標楷體" w:hAnsi="標楷體" w:hint="eastAsia"/>
          <w:shd w:val="pct15" w:color="auto" w:fill="FFFFFF"/>
        </w:rPr>
        <w:t>註：</w:t>
      </w:r>
      <w:r>
        <w:rPr>
          <w:rFonts w:ascii="標楷體" w:eastAsia="標楷體" w:hAnsi="標楷體" w:hint="eastAsia"/>
          <w:shd w:val="pct15" w:color="auto" w:fill="FFFFFF"/>
        </w:rPr>
        <w:t>1.評量規準二擇一，不用者請刪除</w:t>
      </w:r>
    </w:p>
    <w:p w:rsidR="003C4DA7" w:rsidRPr="009E0D66" w:rsidRDefault="003C4DA7" w:rsidP="003C4DA7">
      <w:pPr>
        <w:ind w:leftChars="204" w:left="490"/>
        <w:rPr>
          <w:color w:val="FF0000"/>
          <w:shd w:val="pct15" w:color="auto" w:fill="FFFFFF"/>
        </w:rPr>
      </w:pPr>
      <w:r>
        <w:rPr>
          <w:rFonts w:ascii="標楷體" w:eastAsia="標楷體" w:hAnsi="標楷體" w:hint="eastAsia"/>
          <w:shd w:val="pct15" w:color="auto" w:fill="FFFFFF"/>
        </w:rPr>
        <w:t>2.</w:t>
      </w:r>
      <w:r w:rsidRPr="009E0D66">
        <w:rPr>
          <w:rFonts w:ascii="標楷體" w:eastAsia="標楷體" w:hAnsi="標楷體" w:hint="eastAsia"/>
          <w:shd w:val="pct15" w:color="auto" w:fill="FFFFFF"/>
        </w:rPr>
        <w:t>完成後請將電子檔寄至</w:t>
      </w:r>
      <w:hyperlink r:id="rId10" w:history="1">
        <w:r w:rsidRPr="006343B8">
          <w:rPr>
            <w:rStyle w:val="aa"/>
            <w:rFonts w:ascii="Helvetica" w:hAnsi="Helvetica" w:cs="Helvetica" w:hint="eastAsia"/>
            <w:shd w:val="pct15" w:color="auto" w:fill="FFFFFF"/>
          </w:rPr>
          <w:t>vivi</w:t>
        </w:r>
        <w:r w:rsidRPr="006343B8">
          <w:rPr>
            <w:rStyle w:val="aa"/>
            <w:rFonts w:ascii="Helvetica" w:hAnsi="Helvetica" w:cs="Helvetica"/>
            <w:shd w:val="pct15" w:color="auto" w:fill="FFFFFF"/>
          </w:rPr>
          <w:t>@ckgsh.tn.edu.tw</w:t>
        </w:r>
      </w:hyperlink>
      <w:r w:rsidRPr="009E0D66">
        <w:rPr>
          <w:rFonts w:ascii="標楷體" w:eastAsia="標楷體" w:hAnsi="標楷體" w:hint="eastAsia"/>
          <w:shd w:val="pct15" w:color="auto" w:fill="FFFFFF"/>
        </w:rPr>
        <w:t>信箱或傳LINE</w:t>
      </w:r>
    </w:p>
    <w:p w:rsidR="003C4DA7" w:rsidRPr="00DD0653" w:rsidRDefault="003C4DA7" w:rsidP="003C4DA7">
      <w:pPr>
        <w:rPr>
          <w:color w:val="FF0000"/>
          <w:shd w:val="pct15" w:color="auto" w:fill="FFFFFF"/>
        </w:rPr>
      </w:pPr>
    </w:p>
    <w:p w:rsidR="003C4DA7" w:rsidRPr="003C4DA7" w:rsidRDefault="003C4DA7" w:rsidP="00EF32EB">
      <w:pPr>
        <w:spacing w:afterLines="50" w:after="180" w:line="0" w:lineRule="atLeast"/>
        <w:jc w:val="center"/>
        <w:rPr>
          <w:rFonts w:eastAsia="標楷體"/>
          <w:color w:val="000000"/>
          <w:sz w:val="32"/>
          <w:szCs w:val="32"/>
        </w:rPr>
      </w:pPr>
    </w:p>
    <w:p w:rsidR="0097692A" w:rsidRDefault="0097692A">
      <w:pPr>
        <w:widowControl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br w:type="page"/>
      </w:r>
    </w:p>
    <w:p w:rsidR="00944B06" w:rsidRPr="009E3247" w:rsidRDefault="00944B06" w:rsidP="00390712">
      <w:pPr>
        <w:spacing w:line="0" w:lineRule="atLeast"/>
        <w:rPr>
          <w:rFonts w:ascii="標楷體" w:eastAsia="標楷體" w:hAnsi="標楷體"/>
          <w:color w:val="000000"/>
        </w:rPr>
      </w:pPr>
      <w:r w:rsidRPr="009E3247">
        <w:rPr>
          <w:rFonts w:ascii="標楷體" w:eastAsia="標楷體" w:hAnsi="標楷體" w:hint="eastAsia"/>
          <w:color w:val="000000"/>
        </w:rPr>
        <w:lastRenderedPageBreak/>
        <w:t>附件2</w:t>
      </w:r>
      <w:r w:rsidRPr="009E3247">
        <w:rPr>
          <w:rFonts w:ascii="標楷體" w:eastAsia="標楷體" w:hAnsi="標楷體"/>
          <w:color w:val="000000"/>
        </w:rPr>
        <w:t xml:space="preserve"> ：WSQ學習單</w:t>
      </w:r>
    </w:p>
    <w:p w:rsidR="00944B06" w:rsidRPr="009E3247" w:rsidRDefault="00944B06" w:rsidP="00390712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9E3247">
        <w:rPr>
          <w:rFonts w:ascii="標楷體" w:eastAsia="標楷體" w:hAnsi="標楷體" w:hint="eastAsia"/>
          <w:sz w:val="32"/>
          <w:szCs w:val="32"/>
        </w:rPr>
        <w:t>臺南市私立長榮女子高級中學生</w:t>
      </w:r>
      <w:r w:rsidRPr="006363C5">
        <w:rPr>
          <w:rFonts w:ascii="標楷體" w:eastAsia="標楷體" w:hAnsi="標楷體"/>
          <w:color w:val="000000"/>
          <w:sz w:val="32"/>
          <w:szCs w:val="32"/>
        </w:rPr>
        <w:t>WSQ</w:t>
      </w:r>
      <w:r w:rsidRPr="009E3247">
        <w:rPr>
          <w:rFonts w:ascii="標楷體" w:eastAsia="標楷體" w:hAnsi="標楷體" w:hint="eastAsia"/>
          <w:sz w:val="32"/>
          <w:szCs w:val="32"/>
        </w:rPr>
        <w:t>學習單</w:t>
      </w:r>
    </w:p>
    <w:p w:rsidR="00944B06" w:rsidRPr="000B7FC6" w:rsidRDefault="00944B06" w:rsidP="00944B06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細明體" w:hint="eastAsia"/>
          <w:color w:val="000000"/>
        </w:rPr>
        <w:t>說明：觀看「水汙染與處理」</w:t>
      </w:r>
      <w:r w:rsidRPr="00B23B3E">
        <w:rPr>
          <w:rFonts w:ascii="標楷體" w:eastAsia="標楷體" w:hAnsi="標楷體" w:cs="細明體" w:hint="eastAsia"/>
          <w:color w:val="000000"/>
        </w:rPr>
        <w:t>影片，並填寫</w:t>
      </w:r>
      <w:r w:rsidRPr="00B23B3E">
        <w:rPr>
          <w:rFonts w:ascii="標楷體" w:eastAsia="標楷體" w:hAnsi="標楷體" w:cs="Gungsuh"/>
          <w:color w:val="000000"/>
        </w:rPr>
        <w:t>WSQ</w:t>
      </w:r>
      <w:r w:rsidRPr="00B23B3E">
        <w:rPr>
          <w:rFonts w:ascii="標楷體" w:eastAsia="標楷體" w:hAnsi="標楷體" w:cs="細明體" w:hint="eastAsia"/>
          <w:color w:val="000000"/>
        </w:rPr>
        <w:t>學習單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228"/>
        <w:gridCol w:w="8466"/>
      </w:tblGrid>
      <w:tr w:rsidR="005C6836" w:rsidTr="005F3923">
        <w:tc>
          <w:tcPr>
            <w:tcW w:w="1228" w:type="dxa"/>
            <w:vMerge w:val="restart"/>
            <w:vAlign w:val="center"/>
          </w:tcPr>
          <w:p w:rsidR="005C6836" w:rsidRDefault="005C6836" w:rsidP="005F392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觀察及記錄(W)</w:t>
            </w:r>
          </w:p>
        </w:tc>
        <w:tc>
          <w:tcPr>
            <w:tcW w:w="8466" w:type="dxa"/>
          </w:tcPr>
          <w:p w:rsidR="005C6836" w:rsidRDefault="005C6836" w:rsidP="005F3923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請解決以下任務</w:t>
            </w:r>
          </w:p>
          <w:p w:rsidR="005C6836" w:rsidRDefault="005C6836" w:rsidP="005F3923">
            <w:pPr>
              <w:spacing w:line="400" w:lineRule="exac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DB7464">
              <w:rPr>
                <w:rFonts w:ascii="標楷體" w:eastAsia="標楷體" w:hAnsi="標楷體" w:cs="新細明體" w:hint="eastAsia"/>
                <w:color w:val="000000"/>
              </w:rPr>
              <w:t>從影片中您是否可以寫出</w:t>
            </w:r>
            <w:r>
              <w:rPr>
                <w:rFonts w:ascii="標楷體" w:eastAsia="標楷體" w:hAnsi="標楷體" w:cs="新細明體" w:hint="eastAsia"/>
                <w:color w:val="000000"/>
              </w:rPr>
              <w:t>3種日常生活中會製造出的廢水?</w:t>
            </w:r>
          </w:p>
          <w:p w:rsidR="005C6836" w:rsidRDefault="005C6836" w:rsidP="005F3923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5C6836" w:rsidRDefault="005C6836" w:rsidP="005F3923">
            <w:pPr>
              <w:spacing w:line="400" w:lineRule="exac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DB7464">
              <w:rPr>
                <w:rFonts w:ascii="標楷體" w:eastAsia="標楷體" w:hAnsi="標楷體" w:cs="新細明體" w:hint="eastAsia"/>
                <w:color w:val="000000"/>
              </w:rPr>
              <w:t>從影片中您是否可以寫出</w:t>
            </w:r>
            <w:r>
              <w:rPr>
                <w:rFonts w:ascii="標楷體" w:eastAsia="標楷體" w:hAnsi="標楷體" w:cs="新細明體" w:hint="eastAsia"/>
                <w:color w:val="000000"/>
              </w:rPr>
              <w:t>工業廢水中可能含有的3種重金屬離子?</w:t>
            </w:r>
          </w:p>
          <w:p w:rsidR="005C6836" w:rsidRDefault="005C6836" w:rsidP="005F3923">
            <w:pPr>
              <w:spacing w:line="400" w:lineRule="exact"/>
              <w:rPr>
                <w:rFonts w:ascii="標楷體" w:eastAsia="標楷體" w:hAnsi="標楷體" w:cs="新細明體"/>
                <w:color w:val="000000"/>
              </w:rPr>
            </w:pPr>
          </w:p>
          <w:p w:rsidR="005C6836" w:rsidRDefault="005C6836" w:rsidP="005F3923">
            <w:pPr>
              <w:spacing w:line="400" w:lineRule="exac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3.</w:t>
            </w:r>
            <w:r w:rsidRPr="00DB7464">
              <w:rPr>
                <w:rFonts w:ascii="標楷體" w:eastAsia="標楷體" w:hAnsi="標楷體" w:cs="新細明體" w:hint="eastAsia"/>
                <w:color w:val="000000"/>
              </w:rPr>
              <w:t>從影片中您是否可以寫出</w:t>
            </w:r>
            <w:r>
              <w:rPr>
                <w:rFonts w:ascii="標楷體" w:eastAsia="標楷體" w:hAnsi="標楷體" w:cs="新細明體" w:hint="eastAsia"/>
                <w:color w:val="000000"/>
              </w:rPr>
              <w:t>自來水廠的水處理過程中會除去哪些物質?(3種)</w:t>
            </w:r>
          </w:p>
          <w:p w:rsidR="005C6836" w:rsidRPr="00986A59" w:rsidRDefault="005C6836" w:rsidP="005F3923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5C6836" w:rsidTr="005F3923">
        <w:tc>
          <w:tcPr>
            <w:tcW w:w="1228" w:type="dxa"/>
            <w:vMerge/>
            <w:vAlign w:val="center"/>
          </w:tcPr>
          <w:p w:rsidR="005C6836" w:rsidRDefault="005C6836" w:rsidP="005F392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6" w:type="dxa"/>
          </w:tcPr>
          <w:p w:rsidR="005C6836" w:rsidRDefault="005C6836" w:rsidP="005F3923">
            <w:pPr>
              <w:spacing w:line="400" w:lineRule="exact"/>
              <w:rPr>
                <w:rFonts w:ascii="標楷體" w:eastAsia="標楷體" w:hAnsi="標楷體" w:cs="Gungsuh"/>
                <w:color w:val="000000"/>
              </w:rPr>
            </w:pPr>
            <w:r w:rsidRPr="005C6836">
              <w:rPr>
                <w:rFonts w:ascii="標楷體" w:eastAsia="標楷體" w:hAnsi="標楷體" w:cs="Gungsuh"/>
                <w:color w:val="000000"/>
              </w:rPr>
              <w:t>請記錄其他你覺得應該要注意的重點</w:t>
            </w:r>
            <w:r w:rsidR="00A827C0">
              <w:rPr>
                <w:rFonts w:ascii="標楷體" w:eastAsia="標楷體" w:hAnsi="標楷體" w:cs="Gungsuh"/>
                <w:color w:val="000000"/>
              </w:rPr>
              <w:t>。</w:t>
            </w:r>
          </w:p>
          <w:p w:rsidR="005C6836" w:rsidRDefault="005C6836" w:rsidP="005F3923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5C6836" w:rsidRPr="005C6836" w:rsidRDefault="005C6836" w:rsidP="005F3923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7692A" w:rsidTr="005F3923">
        <w:tc>
          <w:tcPr>
            <w:tcW w:w="1228" w:type="dxa"/>
            <w:vAlign w:val="center"/>
          </w:tcPr>
          <w:p w:rsidR="0097692A" w:rsidRDefault="0097692A" w:rsidP="005F392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總結(S)</w:t>
            </w:r>
          </w:p>
        </w:tc>
        <w:tc>
          <w:tcPr>
            <w:tcW w:w="8466" w:type="dxa"/>
          </w:tcPr>
          <w:p w:rsidR="0097692A" w:rsidRDefault="0097692A" w:rsidP="005F3923">
            <w:pPr>
              <w:spacing w:line="400" w:lineRule="exact"/>
              <w:rPr>
                <w:rFonts w:ascii="標楷體" w:eastAsia="標楷體" w:hAnsi="標楷體" w:cs="Gungsuh"/>
                <w:color w:val="000000"/>
              </w:rPr>
            </w:pPr>
            <w:r w:rsidRPr="00DB7464">
              <w:rPr>
                <w:rFonts w:ascii="標楷體" w:eastAsia="標楷體" w:hAnsi="標楷體" w:cs="Gungsuh"/>
                <w:color w:val="000000"/>
              </w:rPr>
              <w:t>根據你觀看的影片</w:t>
            </w:r>
            <w:r>
              <w:rPr>
                <w:rFonts w:ascii="標楷體" w:eastAsia="標楷體" w:hAnsi="標楷體" w:cs="Gungsuh"/>
                <w:color w:val="000000"/>
              </w:rPr>
              <w:t>，請幫大家進行以下總結：</w:t>
            </w:r>
          </w:p>
          <w:p w:rsidR="0097692A" w:rsidRDefault="0097692A" w:rsidP="005F3923">
            <w:pPr>
              <w:spacing w:line="400" w:lineRule="exact"/>
              <w:rPr>
                <w:rFonts w:ascii="標楷體" w:eastAsia="標楷體" w:hAnsi="標楷體" w:cs="Gungsuh"/>
                <w:color w:val="000000"/>
              </w:rPr>
            </w:pPr>
            <w:r>
              <w:rPr>
                <w:rFonts w:ascii="標楷體" w:eastAsia="標楷體" w:hAnsi="標楷體" w:cs="Gungsuh" w:hint="eastAsia"/>
                <w:color w:val="000000"/>
              </w:rPr>
              <w:t>1.水汙染物質(3項)。</w:t>
            </w:r>
          </w:p>
          <w:p w:rsidR="0097692A" w:rsidRPr="00486537" w:rsidRDefault="0097692A" w:rsidP="005F3923">
            <w:pPr>
              <w:spacing w:line="400" w:lineRule="exact"/>
              <w:rPr>
                <w:rFonts w:ascii="標楷體" w:eastAsia="標楷體" w:hAnsi="標楷體" w:cs="Gungsuh"/>
                <w:color w:val="000000"/>
              </w:rPr>
            </w:pPr>
          </w:p>
          <w:p w:rsidR="0097692A" w:rsidRDefault="0097692A" w:rsidP="005F3923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2.水處理目的(4項)。</w:t>
            </w:r>
          </w:p>
          <w:p w:rsidR="0097692A" w:rsidRDefault="0097692A" w:rsidP="005F3923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7692A" w:rsidTr="005F3923">
        <w:tc>
          <w:tcPr>
            <w:tcW w:w="1228" w:type="dxa"/>
            <w:vAlign w:val="center"/>
          </w:tcPr>
          <w:p w:rsidR="0097692A" w:rsidRDefault="0097692A" w:rsidP="005F392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提問(Q)</w:t>
            </w:r>
          </w:p>
        </w:tc>
        <w:tc>
          <w:tcPr>
            <w:tcW w:w="8466" w:type="dxa"/>
          </w:tcPr>
          <w:p w:rsidR="0097692A" w:rsidRDefault="0097692A" w:rsidP="005F3923">
            <w:pPr>
              <w:spacing w:line="400" w:lineRule="exact"/>
              <w:rPr>
                <w:rFonts w:ascii="標楷體" w:eastAsia="標楷體" w:hAnsi="標楷體" w:cs="Gungsuh"/>
              </w:rPr>
            </w:pPr>
            <w:r w:rsidRPr="00DB7464">
              <w:rPr>
                <w:rFonts w:ascii="標楷體" w:eastAsia="標楷體" w:hAnsi="標楷體" w:cs="Gungsuh"/>
              </w:rPr>
              <w:t>回想你的學習過程，你有發現那些不了解的地方嗎?請在以下列出2-3個你不瞭</w:t>
            </w:r>
            <w:r>
              <w:rPr>
                <w:rFonts w:ascii="標楷體" w:eastAsia="標楷體" w:hAnsi="標楷體" w:cs="Gungsuh"/>
              </w:rPr>
              <w:t>的地方。</w:t>
            </w:r>
          </w:p>
          <w:p w:rsidR="0097692A" w:rsidRDefault="0097692A" w:rsidP="005F3923">
            <w:pPr>
              <w:spacing w:line="400" w:lineRule="exact"/>
              <w:rPr>
                <w:rFonts w:ascii="標楷體" w:eastAsia="標楷體" w:hAnsi="標楷體" w:cs="Gungsuh"/>
              </w:rPr>
            </w:pPr>
          </w:p>
          <w:p w:rsidR="0097692A" w:rsidRDefault="0097692A" w:rsidP="005F3923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3C4DA7" w:rsidRPr="0097692A" w:rsidRDefault="003C4DA7" w:rsidP="00EF32EB">
      <w:pPr>
        <w:spacing w:afterLines="50" w:after="180" w:line="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944B06" w:rsidRDefault="00944B06">
      <w:pPr>
        <w:widowControl/>
        <w:rPr>
          <w:color w:val="FF0000"/>
          <w:shd w:val="pct15" w:color="auto" w:fill="FFFFFF"/>
        </w:rPr>
      </w:pPr>
      <w:r>
        <w:rPr>
          <w:color w:val="FF0000"/>
          <w:shd w:val="pct15" w:color="auto" w:fill="FFFFFF"/>
        </w:rPr>
        <w:br w:type="page"/>
      </w:r>
    </w:p>
    <w:p w:rsidR="00944B06" w:rsidRPr="009E3247" w:rsidRDefault="00944B06" w:rsidP="00944B06">
      <w:pPr>
        <w:spacing w:line="0" w:lineRule="atLeast"/>
        <w:rPr>
          <w:rFonts w:ascii="標楷體" w:eastAsia="標楷體" w:hAnsi="標楷體"/>
          <w:color w:val="000000"/>
        </w:rPr>
      </w:pPr>
      <w:r w:rsidRPr="009E3247">
        <w:rPr>
          <w:rFonts w:ascii="標楷體" w:eastAsia="標楷體" w:hAnsi="標楷體" w:hint="eastAsia"/>
          <w:color w:val="000000"/>
        </w:rPr>
        <w:lastRenderedPageBreak/>
        <w:t>附件</w:t>
      </w:r>
      <w:r>
        <w:rPr>
          <w:rFonts w:ascii="標楷體" w:eastAsia="標楷體" w:hAnsi="標楷體" w:hint="eastAsia"/>
          <w:color w:val="000000"/>
        </w:rPr>
        <w:t>3</w:t>
      </w:r>
      <w:r w:rsidRPr="009E3247">
        <w:rPr>
          <w:rFonts w:ascii="標楷體" w:eastAsia="標楷體" w:hAnsi="標楷體"/>
          <w:color w:val="000000"/>
        </w:rPr>
        <w:t xml:space="preserve"> ：</w:t>
      </w:r>
      <w:r>
        <w:rPr>
          <w:rFonts w:ascii="標楷體" w:eastAsia="標楷體" w:hAnsi="標楷體"/>
          <w:color w:val="000000"/>
        </w:rPr>
        <w:t>學習歷程</w:t>
      </w:r>
      <w:r w:rsidRPr="009E3247">
        <w:rPr>
          <w:rFonts w:ascii="標楷體" w:eastAsia="標楷體" w:hAnsi="標楷體"/>
          <w:color w:val="000000"/>
        </w:rPr>
        <w:t>學習單</w:t>
      </w:r>
    </w:p>
    <w:p w:rsidR="00944B06" w:rsidRPr="006363C5" w:rsidRDefault="00944B06" w:rsidP="00944B06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6363C5">
        <w:rPr>
          <w:rFonts w:ascii="標楷體" w:eastAsia="標楷體" w:hAnsi="標楷體" w:hint="eastAsia"/>
          <w:sz w:val="32"/>
          <w:szCs w:val="32"/>
        </w:rPr>
        <w:t>臺南市私立長榮女子高級中學生學習歷程學習單</w:t>
      </w: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383"/>
      </w:tblGrid>
      <w:tr w:rsidR="00944B06" w:rsidRPr="00690C5F" w:rsidTr="00390712">
        <w:trPr>
          <w:trHeight w:val="549"/>
        </w:trPr>
        <w:tc>
          <w:tcPr>
            <w:tcW w:w="1276" w:type="dxa"/>
            <w:shd w:val="clear" w:color="auto" w:fill="auto"/>
            <w:vAlign w:val="center"/>
          </w:tcPr>
          <w:p w:rsidR="00944B06" w:rsidRPr="00690C5F" w:rsidRDefault="00944B06" w:rsidP="00390712">
            <w:pPr>
              <w:jc w:val="center"/>
              <w:rPr>
                <w:rFonts w:ascii="標楷體" w:eastAsia="標楷體" w:hAnsi="標楷體"/>
              </w:rPr>
            </w:pPr>
            <w:r w:rsidRPr="00690C5F">
              <w:rPr>
                <w:rFonts w:ascii="標楷體" w:eastAsia="標楷體" w:hAnsi="標楷體" w:hint="eastAsia"/>
              </w:rPr>
              <w:t>作業主題</w:t>
            </w:r>
          </w:p>
        </w:tc>
        <w:tc>
          <w:tcPr>
            <w:tcW w:w="8383" w:type="dxa"/>
            <w:shd w:val="clear" w:color="auto" w:fill="auto"/>
            <w:vAlign w:val="center"/>
          </w:tcPr>
          <w:p w:rsidR="00944B06" w:rsidRPr="00690C5F" w:rsidRDefault="00944B06" w:rsidP="00390712">
            <w:pPr>
              <w:rPr>
                <w:rFonts w:ascii="標楷體" w:eastAsia="標楷體" w:hAnsi="標楷體"/>
              </w:rPr>
            </w:pPr>
          </w:p>
        </w:tc>
      </w:tr>
      <w:tr w:rsidR="00944B06" w:rsidRPr="00690C5F" w:rsidTr="00390712">
        <w:trPr>
          <w:trHeight w:val="1346"/>
        </w:trPr>
        <w:tc>
          <w:tcPr>
            <w:tcW w:w="1276" w:type="dxa"/>
            <w:shd w:val="clear" w:color="auto" w:fill="auto"/>
            <w:vAlign w:val="center"/>
          </w:tcPr>
          <w:p w:rsidR="00944B06" w:rsidRPr="00690C5F" w:rsidRDefault="00944B06" w:rsidP="00390712">
            <w:pPr>
              <w:jc w:val="center"/>
              <w:rPr>
                <w:rFonts w:ascii="標楷體" w:eastAsia="標楷體" w:hAnsi="標楷體"/>
              </w:rPr>
            </w:pPr>
            <w:r w:rsidRPr="00690C5F">
              <w:rPr>
                <w:rFonts w:ascii="標楷體" w:eastAsia="標楷體" w:hAnsi="標楷體" w:hint="eastAsia"/>
              </w:rPr>
              <w:t>作業內容</w:t>
            </w:r>
          </w:p>
        </w:tc>
        <w:tc>
          <w:tcPr>
            <w:tcW w:w="8383" w:type="dxa"/>
            <w:shd w:val="clear" w:color="auto" w:fill="auto"/>
            <w:vAlign w:val="center"/>
          </w:tcPr>
          <w:p w:rsidR="00944B06" w:rsidRPr="00690C5F" w:rsidRDefault="00944B06" w:rsidP="00390712">
            <w:pPr>
              <w:rPr>
                <w:rFonts w:ascii="標楷體" w:eastAsia="標楷體" w:hAnsi="標楷體"/>
              </w:rPr>
            </w:pPr>
          </w:p>
        </w:tc>
      </w:tr>
      <w:tr w:rsidR="00944B06" w:rsidRPr="00690C5F" w:rsidTr="00390712">
        <w:trPr>
          <w:trHeight w:val="1303"/>
        </w:trPr>
        <w:tc>
          <w:tcPr>
            <w:tcW w:w="1276" w:type="dxa"/>
            <w:shd w:val="clear" w:color="auto" w:fill="auto"/>
            <w:vAlign w:val="center"/>
          </w:tcPr>
          <w:p w:rsidR="00944B06" w:rsidRPr="00690C5F" w:rsidRDefault="00944B06" w:rsidP="00390712">
            <w:pPr>
              <w:jc w:val="center"/>
              <w:rPr>
                <w:rFonts w:ascii="標楷體" w:eastAsia="標楷體" w:hAnsi="標楷體"/>
              </w:rPr>
            </w:pPr>
            <w:r w:rsidRPr="00690C5F">
              <w:rPr>
                <w:rFonts w:ascii="標楷體" w:eastAsia="標楷體" w:hAnsi="標楷體" w:hint="eastAsia"/>
              </w:rPr>
              <w:t>結果</w:t>
            </w:r>
          </w:p>
        </w:tc>
        <w:tc>
          <w:tcPr>
            <w:tcW w:w="8383" w:type="dxa"/>
            <w:shd w:val="clear" w:color="auto" w:fill="auto"/>
          </w:tcPr>
          <w:p w:rsidR="00944B06" w:rsidRPr="00690C5F" w:rsidRDefault="00944B06" w:rsidP="00390712">
            <w:pPr>
              <w:rPr>
                <w:rFonts w:ascii="標楷體" w:eastAsia="標楷體" w:hAnsi="標楷體"/>
              </w:rPr>
            </w:pPr>
          </w:p>
        </w:tc>
      </w:tr>
      <w:tr w:rsidR="00944B06" w:rsidRPr="00690C5F" w:rsidTr="00390712">
        <w:trPr>
          <w:trHeight w:val="7942"/>
        </w:trPr>
        <w:tc>
          <w:tcPr>
            <w:tcW w:w="1276" w:type="dxa"/>
            <w:shd w:val="clear" w:color="auto" w:fill="auto"/>
            <w:vAlign w:val="center"/>
          </w:tcPr>
          <w:p w:rsidR="00944B06" w:rsidRPr="00690C5F" w:rsidRDefault="00944B06" w:rsidP="00390712">
            <w:pPr>
              <w:jc w:val="center"/>
              <w:rPr>
                <w:rFonts w:ascii="標楷體" w:eastAsia="標楷體" w:hAnsi="標楷體"/>
              </w:rPr>
            </w:pPr>
            <w:r w:rsidRPr="00690C5F">
              <w:rPr>
                <w:rFonts w:eastAsia="標楷體" w:hint="eastAsia"/>
              </w:rPr>
              <w:t>照片</w:t>
            </w:r>
          </w:p>
        </w:tc>
        <w:tc>
          <w:tcPr>
            <w:tcW w:w="8383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89"/>
              <w:gridCol w:w="4090"/>
            </w:tblGrid>
            <w:tr w:rsidR="00944B06" w:rsidRPr="00690C5F" w:rsidTr="00390712">
              <w:trPr>
                <w:trHeight w:val="3289"/>
              </w:trPr>
              <w:tc>
                <w:tcPr>
                  <w:tcW w:w="4089" w:type="dxa"/>
                  <w:shd w:val="clear" w:color="auto" w:fill="auto"/>
                </w:tcPr>
                <w:p w:rsidR="00944B06" w:rsidRPr="00690C5F" w:rsidRDefault="00944B06" w:rsidP="0039071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090" w:type="dxa"/>
                  <w:shd w:val="clear" w:color="auto" w:fill="auto"/>
                </w:tcPr>
                <w:p w:rsidR="00944B06" w:rsidRPr="00690C5F" w:rsidRDefault="00944B06" w:rsidP="00390712">
                  <w:pPr>
                    <w:jc w:val="center"/>
                    <w:rPr>
                      <w:rFonts w:ascii="標楷體" w:eastAsia="標楷體" w:hAnsi="標楷體"/>
                      <w:color w:val="FF0000"/>
                      <w:shd w:val="pct15" w:color="auto" w:fill="FFFFFF"/>
                    </w:rPr>
                  </w:pPr>
                </w:p>
              </w:tc>
            </w:tr>
            <w:tr w:rsidR="00944B06" w:rsidRPr="00690C5F" w:rsidTr="00390712">
              <w:trPr>
                <w:trHeight w:val="740"/>
              </w:trPr>
              <w:tc>
                <w:tcPr>
                  <w:tcW w:w="4089" w:type="dxa"/>
                  <w:shd w:val="clear" w:color="auto" w:fill="auto"/>
                </w:tcPr>
                <w:p w:rsidR="00944B06" w:rsidRPr="00690C5F" w:rsidRDefault="00944B06" w:rsidP="00390712">
                  <w:pPr>
                    <w:rPr>
                      <w:rFonts w:ascii="標楷體" w:eastAsia="標楷體" w:hAnsi="標楷體"/>
                    </w:rPr>
                  </w:pPr>
                  <w:r w:rsidRPr="00690C5F">
                    <w:rPr>
                      <w:rFonts w:ascii="標楷體" w:eastAsia="標楷體" w:hAnsi="標楷體" w:hint="eastAsia"/>
                    </w:rPr>
                    <w:t>照片</w:t>
                  </w:r>
                  <w:r>
                    <w:rPr>
                      <w:rFonts w:ascii="標楷體" w:eastAsia="標楷體" w:hAnsi="標楷體" w:hint="eastAsia"/>
                    </w:rPr>
                    <w:t>說明</w:t>
                  </w:r>
                  <w:r w:rsidRPr="00690C5F">
                    <w:rPr>
                      <w:rFonts w:ascii="標楷體" w:eastAsia="標楷體" w:hAnsi="標楷體" w:hint="eastAsia"/>
                    </w:rPr>
                    <w:t>：</w:t>
                  </w:r>
                </w:p>
              </w:tc>
              <w:tc>
                <w:tcPr>
                  <w:tcW w:w="4090" w:type="dxa"/>
                  <w:shd w:val="clear" w:color="auto" w:fill="auto"/>
                </w:tcPr>
                <w:p w:rsidR="00944B06" w:rsidRPr="00690C5F" w:rsidRDefault="00944B06" w:rsidP="00390712">
                  <w:pPr>
                    <w:rPr>
                      <w:rFonts w:ascii="標楷體" w:eastAsia="標楷體" w:hAnsi="標楷體"/>
                    </w:rPr>
                  </w:pPr>
                  <w:r w:rsidRPr="00690C5F">
                    <w:rPr>
                      <w:rFonts w:ascii="標楷體" w:eastAsia="標楷體" w:hAnsi="標楷體" w:hint="eastAsia"/>
                    </w:rPr>
                    <w:t>照片</w:t>
                  </w:r>
                  <w:r>
                    <w:rPr>
                      <w:rFonts w:ascii="標楷體" w:eastAsia="標楷體" w:hAnsi="標楷體" w:hint="eastAsia"/>
                    </w:rPr>
                    <w:t>說明</w:t>
                  </w:r>
                  <w:r w:rsidRPr="00690C5F">
                    <w:rPr>
                      <w:rFonts w:ascii="標楷體" w:eastAsia="標楷體" w:hAnsi="標楷體" w:hint="eastAsia"/>
                    </w:rPr>
                    <w:t>：</w:t>
                  </w:r>
                </w:p>
              </w:tc>
            </w:tr>
            <w:tr w:rsidR="00944B06" w:rsidRPr="00690C5F" w:rsidTr="00390712">
              <w:trPr>
                <w:trHeight w:val="3009"/>
              </w:trPr>
              <w:tc>
                <w:tcPr>
                  <w:tcW w:w="4089" w:type="dxa"/>
                  <w:shd w:val="clear" w:color="auto" w:fill="auto"/>
                </w:tcPr>
                <w:p w:rsidR="00944B06" w:rsidRPr="00690C5F" w:rsidRDefault="00944B06" w:rsidP="00390712">
                  <w:pPr>
                    <w:rPr>
                      <w:rFonts w:ascii="標楷體" w:eastAsia="標楷體" w:hAnsi="標楷體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4090" w:type="dxa"/>
                  <w:shd w:val="clear" w:color="auto" w:fill="auto"/>
                </w:tcPr>
                <w:p w:rsidR="00944B06" w:rsidRPr="00690C5F" w:rsidRDefault="00944B06" w:rsidP="00390712">
                  <w:pPr>
                    <w:rPr>
                      <w:rFonts w:ascii="標楷體" w:eastAsia="標楷體" w:hAnsi="標楷體"/>
                      <w:color w:val="FF0000"/>
                      <w:shd w:val="pct15" w:color="auto" w:fill="FFFFFF"/>
                    </w:rPr>
                  </w:pPr>
                </w:p>
              </w:tc>
            </w:tr>
            <w:tr w:rsidR="00944B06" w:rsidRPr="00690C5F" w:rsidTr="00390712">
              <w:trPr>
                <w:trHeight w:val="740"/>
              </w:trPr>
              <w:tc>
                <w:tcPr>
                  <w:tcW w:w="4089" w:type="dxa"/>
                  <w:shd w:val="clear" w:color="auto" w:fill="auto"/>
                </w:tcPr>
                <w:p w:rsidR="00944B06" w:rsidRPr="00690C5F" w:rsidRDefault="00944B06" w:rsidP="00390712">
                  <w:pPr>
                    <w:rPr>
                      <w:rFonts w:ascii="標楷體" w:eastAsia="標楷體" w:hAnsi="標楷體"/>
                    </w:rPr>
                  </w:pPr>
                  <w:r w:rsidRPr="00690C5F">
                    <w:rPr>
                      <w:rFonts w:ascii="標楷體" w:eastAsia="標楷體" w:hAnsi="標楷體" w:hint="eastAsia"/>
                    </w:rPr>
                    <w:t>照片</w:t>
                  </w:r>
                  <w:r>
                    <w:rPr>
                      <w:rFonts w:ascii="標楷體" w:eastAsia="標楷體" w:hAnsi="標楷體" w:hint="eastAsia"/>
                    </w:rPr>
                    <w:t>說明</w:t>
                  </w:r>
                  <w:r w:rsidRPr="00690C5F">
                    <w:rPr>
                      <w:rFonts w:ascii="標楷體" w:eastAsia="標楷體" w:hAnsi="標楷體" w:hint="eastAsia"/>
                    </w:rPr>
                    <w:t>：：</w:t>
                  </w:r>
                </w:p>
              </w:tc>
              <w:tc>
                <w:tcPr>
                  <w:tcW w:w="4090" w:type="dxa"/>
                  <w:shd w:val="clear" w:color="auto" w:fill="auto"/>
                </w:tcPr>
                <w:p w:rsidR="00944B06" w:rsidRPr="00690C5F" w:rsidRDefault="00944B06" w:rsidP="00390712">
                  <w:pPr>
                    <w:rPr>
                      <w:rFonts w:ascii="標楷體" w:eastAsia="標楷體" w:hAnsi="標楷體"/>
                    </w:rPr>
                  </w:pPr>
                  <w:r w:rsidRPr="00690C5F">
                    <w:rPr>
                      <w:rFonts w:ascii="標楷體" w:eastAsia="標楷體" w:hAnsi="標楷體" w:hint="eastAsia"/>
                    </w:rPr>
                    <w:t>照片</w:t>
                  </w:r>
                  <w:r>
                    <w:rPr>
                      <w:rFonts w:ascii="標楷體" w:eastAsia="標楷體" w:hAnsi="標楷體" w:hint="eastAsia"/>
                    </w:rPr>
                    <w:t>說明</w:t>
                  </w:r>
                  <w:r w:rsidRPr="00690C5F">
                    <w:rPr>
                      <w:rFonts w:ascii="標楷體" w:eastAsia="標楷體" w:hAnsi="標楷體" w:hint="eastAsia"/>
                    </w:rPr>
                    <w:t>：</w:t>
                  </w:r>
                </w:p>
              </w:tc>
            </w:tr>
          </w:tbl>
          <w:p w:rsidR="00944B06" w:rsidRPr="00690C5F" w:rsidRDefault="00944B06" w:rsidP="00390712">
            <w:pPr>
              <w:rPr>
                <w:rFonts w:ascii="標楷體" w:eastAsia="標楷體" w:hAnsi="標楷體"/>
              </w:rPr>
            </w:pPr>
          </w:p>
        </w:tc>
      </w:tr>
      <w:tr w:rsidR="00944B06" w:rsidRPr="00690C5F" w:rsidTr="00390712">
        <w:trPr>
          <w:trHeight w:val="1178"/>
        </w:trPr>
        <w:tc>
          <w:tcPr>
            <w:tcW w:w="1276" w:type="dxa"/>
            <w:shd w:val="clear" w:color="auto" w:fill="auto"/>
            <w:vAlign w:val="center"/>
          </w:tcPr>
          <w:p w:rsidR="00944B06" w:rsidRPr="00690C5F" w:rsidRDefault="00944B06" w:rsidP="00390712">
            <w:pPr>
              <w:jc w:val="center"/>
              <w:rPr>
                <w:rFonts w:ascii="標楷體" w:eastAsia="標楷體" w:hAnsi="標楷體"/>
              </w:rPr>
            </w:pPr>
            <w:r w:rsidRPr="00690C5F">
              <w:rPr>
                <w:rFonts w:eastAsia="標楷體" w:hint="eastAsia"/>
              </w:rPr>
              <w:t>心得</w:t>
            </w:r>
          </w:p>
        </w:tc>
        <w:tc>
          <w:tcPr>
            <w:tcW w:w="8383" w:type="dxa"/>
            <w:shd w:val="clear" w:color="auto" w:fill="auto"/>
          </w:tcPr>
          <w:p w:rsidR="00944B06" w:rsidRPr="00690C5F" w:rsidRDefault="00944B06" w:rsidP="00390712">
            <w:pPr>
              <w:rPr>
                <w:rFonts w:ascii="標楷體" w:eastAsia="標楷體" w:hAnsi="標楷體"/>
              </w:rPr>
            </w:pPr>
          </w:p>
        </w:tc>
      </w:tr>
    </w:tbl>
    <w:p w:rsidR="00944B06" w:rsidRPr="006363C5" w:rsidRDefault="00944B06" w:rsidP="00944B06">
      <w:pPr>
        <w:widowControl/>
        <w:jc w:val="center"/>
        <w:rPr>
          <w:rFonts w:ascii="標楷體" w:eastAsia="標楷體" w:hAnsi="標楷體"/>
          <w:sz w:val="32"/>
          <w:szCs w:val="32"/>
        </w:rPr>
      </w:pPr>
    </w:p>
    <w:p w:rsidR="00EF32EB" w:rsidRPr="00EF32EB" w:rsidRDefault="00EF32EB" w:rsidP="00F30334">
      <w:pPr>
        <w:rPr>
          <w:color w:val="FF0000"/>
          <w:shd w:val="pct15" w:color="auto" w:fill="FFFFFF"/>
        </w:rPr>
      </w:pPr>
    </w:p>
    <w:sectPr w:rsidR="00EF32EB" w:rsidRPr="00EF32EB" w:rsidSect="000F7F2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426" w:rsidRDefault="00101426" w:rsidP="00CB175C">
      <w:r>
        <w:separator/>
      </w:r>
    </w:p>
  </w:endnote>
  <w:endnote w:type="continuationSeparator" w:id="0">
    <w:p w:rsidR="00101426" w:rsidRDefault="00101426" w:rsidP="00CB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Gungsuh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426" w:rsidRDefault="00101426" w:rsidP="00CB175C">
      <w:r>
        <w:separator/>
      </w:r>
    </w:p>
  </w:footnote>
  <w:footnote w:type="continuationSeparator" w:id="0">
    <w:p w:rsidR="00101426" w:rsidRDefault="00101426" w:rsidP="00CB1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01B"/>
    <w:multiLevelType w:val="hybridMultilevel"/>
    <w:tmpl w:val="11FEAD7C"/>
    <w:lvl w:ilvl="0" w:tplc="DB3AF798">
      <w:start w:val="1"/>
      <w:numFmt w:val="taiwaneseCountingThousand"/>
      <w:lvlText w:val="(%1)"/>
      <w:lvlJc w:val="left"/>
      <w:pPr>
        <w:ind w:left="52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09331587"/>
    <w:multiLevelType w:val="hybridMultilevel"/>
    <w:tmpl w:val="FD2E90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B77914"/>
    <w:multiLevelType w:val="hybridMultilevel"/>
    <w:tmpl w:val="9AD2FB26"/>
    <w:lvl w:ilvl="0" w:tplc="AB9AA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2A28DD"/>
    <w:multiLevelType w:val="hybridMultilevel"/>
    <w:tmpl w:val="9F1A580E"/>
    <w:lvl w:ilvl="0" w:tplc="88F80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D7CA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1709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5C8A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7803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2A4B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90AD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7987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6D4E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>
    <w:nsid w:val="25266036"/>
    <w:multiLevelType w:val="hybridMultilevel"/>
    <w:tmpl w:val="ABEAE1E0"/>
    <w:lvl w:ilvl="0" w:tplc="DC229B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6948C9"/>
    <w:multiLevelType w:val="hybridMultilevel"/>
    <w:tmpl w:val="C87CB8BC"/>
    <w:lvl w:ilvl="0" w:tplc="FE302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28173EB"/>
    <w:multiLevelType w:val="hybridMultilevel"/>
    <w:tmpl w:val="B03679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73E3DC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B575603"/>
    <w:multiLevelType w:val="multilevel"/>
    <w:tmpl w:val="FFFFFFFF"/>
    <w:lvl w:ilvl="0">
      <w:start w:val="1"/>
      <w:numFmt w:val="decimal"/>
      <w:lvlText w:val="(%1)"/>
      <w:lvlJc w:val="left"/>
      <w:pPr>
        <w:ind w:left="920" w:firstLine="56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rFonts w:cs="Times New Roman"/>
        <w:vertAlign w:val="baseline"/>
      </w:rPr>
    </w:lvl>
  </w:abstractNum>
  <w:abstractNum w:abstractNumId="8">
    <w:nsid w:val="716B77D3"/>
    <w:multiLevelType w:val="hybridMultilevel"/>
    <w:tmpl w:val="9D1A6F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10"/>
    <w:rsid w:val="0007293A"/>
    <w:rsid w:val="000763BB"/>
    <w:rsid w:val="000C4CB9"/>
    <w:rsid w:val="000D076C"/>
    <w:rsid w:val="000F1377"/>
    <w:rsid w:val="000F1867"/>
    <w:rsid w:val="000F5068"/>
    <w:rsid w:val="000F7F2C"/>
    <w:rsid w:val="00101426"/>
    <w:rsid w:val="0011698F"/>
    <w:rsid w:val="00154162"/>
    <w:rsid w:val="00164AC4"/>
    <w:rsid w:val="00184D40"/>
    <w:rsid w:val="00185347"/>
    <w:rsid w:val="00192AB2"/>
    <w:rsid w:val="001A1A75"/>
    <w:rsid w:val="001A597B"/>
    <w:rsid w:val="001D590B"/>
    <w:rsid w:val="00204B89"/>
    <w:rsid w:val="00231747"/>
    <w:rsid w:val="00234E97"/>
    <w:rsid w:val="00235F2A"/>
    <w:rsid w:val="00251AE5"/>
    <w:rsid w:val="002524D6"/>
    <w:rsid w:val="00282BDE"/>
    <w:rsid w:val="002945C2"/>
    <w:rsid w:val="002A5E79"/>
    <w:rsid w:val="002F519E"/>
    <w:rsid w:val="0032166B"/>
    <w:rsid w:val="0033356C"/>
    <w:rsid w:val="0035066F"/>
    <w:rsid w:val="0035328C"/>
    <w:rsid w:val="003716AE"/>
    <w:rsid w:val="00396F5A"/>
    <w:rsid w:val="003A04DC"/>
    <w:rsid w:val="003A4F12"/>
    <w:rsid w:val="003C4DA7"/>
    <w:rsid w:val="003E5B3F"/>
    <w:rsid w:val="003F1F1B"/>
    <w:rsid w:val="00423DBF"/>
    <w:rsid w:val="00433DF3"/>
    <w:rsid w:val="00455B25"/>
    <w:rsid w:val="00457611"/>
    <w:rsid w:val="00477110"/>
    <w:rsid w:val="00491596"/>
    <w:rsid w:val="004A0E04"/>
    <w:rsid w:val="004C12B5"/>
    <w:rsid w:val="004C1BB9"/>
    <w:rsid w:val="004E4ECF"/>
    <w:rsid w:val="005055CD"/>
    <w:rsid w:val="005266E2"/>
    <w:rsid w:val="00575103"/>
    <w:rsid w:val="00584B6B"/>
    <w:rsid w:val="00591C78"/>
    <w:rsid w:val="005A1EAF"/>
    <w:rsid w:val="005A2DFE"/>
    <w:rsid w:val="005A6D48"/>
    <w:rsid w:val="005C5459"/>
    <w:rsid w:val="005C6836"/>
    <w:rsid w:val="005D4137"/>
    <w:rsid w:val="005E23A1"/>
    <w:rsid w:val="005F5DB7"/>
    <w:rsid w:val="00602B7D"/>
    <w:rsid w:val="00606B37"/>
    <w:rsid w:val="0060722B"/>
    <w:rsid w:val="00630592"/>
    <w:rsid w:val="00647777"/>
    <w:rsid w:val="00681D5C"/>
    <w:rsid w:val="006D2D10"/>
    <w:rsid w:val="006D3096"/>
    <w:rsid w:val="00701CB7"/>
    <w:rsid w:val="0074572E"/>
    <w:rsid w:val="00754D4A"/>
    <w:rsid w:val="00777CAA"/>
    <w:rsid w:val="00795320"/>
    <w:rsid w:val="007C4C2E"/>
    <w:rsid w:val="007C7E3B"/>
    <w:rsid w:val="00803C03"/>
    <w:rsid w:val="008447F5"/>
    <w:rsid w:val="0086441F"/>
    <w:rsid w:val="0087514F"/>
    <w:rsid w:val="0087604F"/>
    <w:rsid w:val="008A41E4"/>
    <w:rsid w:val="008A7824"/>
    <w:rsid w:val="008B201C"/>
    <w:rsid w:val="008F3F0B"/>
    <w:rsid w:val="00912703"/>
    <w:rsid w:val="00921426"/>
    <w:rsid w:val="00944B06"/>
    <w:rsid w:val="009547D1"/>
    <w:rsid w:val="00956F4A"/>
    <w:rsid w:val="00957D02"/>
    <w:rsid w:val="00972063"/>
    <w:rsid w:val="0097692A"/>
    <w:rsid w:val="00980F91"/>
    <w:rsid w:val="009810F2"/>
    <w:rsid w:val="0098756B"/>
    <w:rsid w:val="009B72DC"/>
    <w:rsid w:val="009C7A4C"/>
    <w:rsid w:val="009D75E6"/>
    <w:rsid w:val="009D7845"/>
    <w:rsid w:val="009E0D66"/>
    <w:rsid w:val="009E6E82"/>
    <w:rsid w:val="00A0100C"/>
    <w:rsid w:val="00A1038D"/>
    <w:rsid w:val="00A22BF0"/>
    <w:rsid w:val="00A60958"/>
    <w:rsid w:val="00A66B07"/>
    <w:rsid w:val="00A81D81"/>
    <w:rsid w:val="00A827C0"/>
    <w:rsid w:val="00AB0F03"/>
    <w:rsid w:val="00AC4E30"/>
    <w:rsid w:val="00AC5C58"/>
    <w:rsid w:val="00AD1C1A"/>
    <w:rsid w:val="00AE4C5C"/>
    <w:rsid w:val="00B22176"/>
    <w:rsid w:val="00B30E09"/>
    <w:rsid w:val="00B43206"/>
    <w:rsid w:val="00B53841"/>
    <w:rsid w:val="00B63560"/>
    <w:rsid w:val="00B8084E"/>
    <w:rsid w:val="00B90AD4"/>
    <w:rsid w:val="00BC2571"/>
    <w:rsid w:val="00BC6EAA"/>
    <w:rsid w:val="00BE13A7"/>
    <w:rsid w:val="00C01589"/>
    <w:rsid w:val="00C01C30"/>
    <w:rsid w:val="00C53D21"/>
    <w:rsid w:val="00C6682A"/>
    <w:rsid w:val="00C67016"/>
    <w:rsid w:val="00C8528F"/>
    <w:rsid w:val="00C93DFA"/>
    <w:rsid w:val="00CB175C"/>
    <w:rsid w:val="00CF2061"/>
    <w:rsid w:val="00CF2A20"/>
    <w:rsid w:val="00CF7191"/>
    <w:rsid w:val="00D03D33"/>
    <w:rsid w:val="00D65B10"/>
    <w:rsid w:val="00D81545"/>
    <w:rsid w:val="00D82889"/>
    <w:rsid w:val="00DA18D6"/>
    <w:rsid w:val="00DC0ABD"/>
    <w:rsid w:val="00DD29B2"/>
    <w:rsid w:val="00DD423F"/>
    <w:rsid w:val="00DE1ED7"/>
    <w:rsid w:val="00DF0228"/>
    <w:rsid w:val="00E374F5"/>
    <w:rsid w:val="00E46E90"/>
    <w:rsid w:val="00E81627"/>
    <w:rsid w:val="00E87CA5"/>
    <w:rsid w:val="00E9142C"/>
    <w:rsid w:val="00E92C56"/>
    <w:rsid w:val="00EB7118"/>
    <w:rsid w:val="00EC2AD5"/>
    <w:rsid w:val="00ED6568"/>
    <w:rsid w:val="00EE5EC7"/>
    <w:rsid w:val="00EE7170"/>
    <w:rsid w:val="00EF22E2"/>
    <w:rsid w:val="00EF32EB"/>
    <w:rsid w:val="00F14ECB"/>
    <w:rsid w:val="00F30334"/>
    <w:rsid w:val="00F6564E"/>
    <w:rsid w:val="00F71DD6"/>
    <w:rsid w:val="00F80EA9"/>
    <w:rsid w:val="00F855DD"/>
    <w:rsid w:val="00F945D7"/>
    <w:rsid w:val="00FB63AF"/>
    <w:rsid w:val="00FE0A76"/>
    <w:rsid w:val="00FE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175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1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175C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內文1"/>
    <w:rsid w:val="00CB175C"/>
    <w:pPr>
      <w:spacing w:line="276" w:lineRule="auto"/>
    </w:pPr>
    <w:rPr>
      <w:rFonts w:ascii="Arial" w:eastAsia="新細明體" w:hAnsi="Arial" w:cs="Arial"/>
      <w:color w:val="000000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ED656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DC0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C0AB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447F5"/>
    <w:pPr>
      <w:ind w:leftChars="200" w:left="480"/>
    </w:pPr>
  </w:style>
  <w:style w:type="character" w:styleId="aa">
    <w:name w:val="Hyperlink"/>
    <w:basedOn w:val="a0"/>
    <w:uiPriority w:val="99"/>
    <w:unhideWhenUsed/>
    <w:rsid w:val="000F5068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E374F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374F5"/>
  </w:style>
  <w:style w:type="character" w:customStyle="1" w:styleId="ad">
    <w:name w:val="註解文字 字元"/>
    <w:basedOn w:val="a0"/>
    <w:link w:val="ac"/>
    <w:uiPriority w:val="99"/>
    <w:semiHidden/>
    <w:rsid w:val="00E374F5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374F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374F5"/>
    <w:rPr>
      <w:rFonts w:ascii="Times New Roman" w:eastAsia="新細明體" w:hAnsi="Times New Roman" w:cs="Times New Roman"/>
      <w:b/>
      <w:bCs/>
      <w:szCs w:val="24"/>
    </w:rPr>
  </w:style>
  <w:style w:type="paragraph" w:customStyle="1" w:styleId="Default">
    <w:name w:val="Default"/>
    <w:rsid w:val="0035328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0">
    <w:name w:val="FollowedHyperlink"/>
    <w:basedOn w:val="a0"/>
    <w:uiPriority w:val="99"/>
    <w:semiHidden/>
    <w:unhideWhenUsed/>
    <w:rsid w:val="00AC4E30"/>
    <w:rPr>
      <w:color w:val="800080" w:themeColor="followedHyperlink"/>
      <w:u w:val="single"/>
    </w:rPr>
  </w:style>
  <w:style w:type="table" w:styleId="af1">
    <w:name w:val="Table Grid"/>
    <w:basedOn w:val="a1"/>
    <w:uiPriority w:val="39"/>
    <w:rsid w:val="003C4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175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1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175C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內文1"/>
    <w:rsid w:val="00CB175C"/>
    <w:pPr>
      <w:spacing w:line="276" w:lineRule="auto"/>
    </w:pPr>
    <w:rPr>
      <w:rFonts w:ascii="Arial" w:eastAsia="新細明體" w:hAnsi="Arial" w:cs="Arial"/>
      <w:color w:val="000000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ED656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DC0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C0AB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447F5"/>
    <w:pPr>
      <w:ind w:leftChars="200" w:left="480"/>
    </w:pPr>
  </w:style>
  <w:style w:type="character" w:styleId="aa">
    <w:name w:val="Hyperlink"/>
    <w:basedOn w:val="a0"/>
    <w:uiPriority w:val="99"/>
    <w:unhideWhenUsed/>
    <w:rsid w:val="000F5068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E374F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374F5"/>
  </w:style>
  <w:style w:type="character" w:customStyle="1" w:styleId="ad">
    <w:name w:val="註解文字 字元"/>
    <w:basedOn w:val="a0"/>
    <w:link w:val="ac"/>
    <w:uiPriority w:val="99"/>
    <w:semiHidden/>
    <w:rsid w:val="00E374F5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374F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374F5"/>
    <w:rPr>
      <w:rFonts w:ascii="Times New Roman" w:eastAsia="新細明體" w:hAnsi="Times New Roman" w:cs="Times New Roman"/>
      <w:b/>
      <w:bCs/>
      <w:szCs w:val="24"/>
    </w:rPr>
  </w:style>
  <w:style w:type="paragraph" w:customStyle="1" w:styleId="Default">
    <w:name w:val="Default"/>
    <w:rsid w:val="0035328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0">
    <w:name w:val="FollowedHyperlink"/>
    <w:basedOn w:val="a0"/>
    <w:uiPriority w:val="99"/>
    <w:semiHidden/>
    <w:unhideWhenUsed/>
    <w:rsid w:val="00AC4E30"/>
    <w:rPr>
      <w:color w:val="800080" w:themeColor="followedHyperlink"/>
      <w:u w:val="single"/>
    </w:rPr>
  </w:style>
  <w:style w:type="table" w:styleId="af1">
    <w:name w:val="Table Grid"/>
    <w:basedOn w:val="a1"/>
    <w:uiPriority w:val="39"/>
    <w:rsid w:val="003C4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876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vi@ckgsh.tn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irn.moe.edu.tw/WebContent/index.aspx?sid=11&amp;mid=996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FECD2-DA84-4527-8524-0C8676B1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C.T.Li</dc:creator>
  <cp:lastModifiedBy>user</cp:lastModifiedBy>
  <cp:revision>20</cp:revision>
  <cp:lastPrinted>2023-09-07T07:12:00Z</cp:lastPrinted>
  <dcterms:created xsi:type="dcterms:W3CDTF">2023-06-20T00:54:00Z</dcterms:created>
  <dcterms:modified xsi:type="dcterms:W3CDTF">2024-01-22T00:22:00Z</dcterms:modified>
</cp:coreProperties>
</file>